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8B9E1" w14:textId="4C20ABAF" w:rsidR="00CB060F" w:rsidRPr="00563CA2" w:rsidRDefault="00470694" w:rsidP="00563CA2">
      <w:pPr>
        <w:pBdr>
          <w:top w:val="nil"/>
          <w:left w:val="nil"/>
          <w:bottom w:val="nil"/>
          <w:right w:val="nil"/>
          <w:between w:val="nil"/>
        </w:pBdr>
        <w:spacing w:line="360" w:lineRule="auto"/>
        <w:jc w:val="center"/>
        <w:rPr>
          <w:rFonts w:ascii="Bodoni 72 Smallcaps Book" w:eastAsia="Corsiva" w:hAnsi="Bodoni 72 Smallcaps Book" w:cs="Corsiva"/>
          <w:color w:val="000000"/>
          <w:sz w:val="48"/>
          <w:szCs w:val="48"/>
          <w:u w:val="double"/>
        </w:rPr>
      </w:pPr>
      <w:r>
        <w:rPr>
          <w:rFonts w:ascii="Bodoni 72 Smallcaps Book" w:eastAsia="Corsiva" w:hAnsi="Bodoni 72 Smallcaps Book" w:cs="Corsiva"/>
          <w:color w:val="000000"/>
          <w:sz w:val="48"/>
          <w:szCs w:val="48"/>
          <w:u w:val="double"/>
        </w:rPr>
        <w:t>Customer Retention Case Study</w:t>
      </w:r>
    </w:p>
    <w:p w14:paraId="6BB1966A" w14:textId="16E45B9E" w:rsidR="00CB060F" w:rsidRDefault="00CB060F" w:rsidP="008546DB">
      <w:pPr>
        <w:spacing w:line="360" w:lineRule="auto"/>
        <w:jc w:val="center"/>
        <w:rPr>
          <w:rFonts w:ascii="Bodoni 72 Smallcaps Book" w:eastAsia="Bodoni" w:hAnsi="Bodoni 72 Smallcaps Book" w:cs="Bodoni"/>
          <w:color w:val="000000"/>
          <w:sz w:val="32"/>
          <w:szCs w:val="32"/>
        </w:rPr>
      </w:pPr>
    </w:p>
    <w:p w14:paraId="519B80A8" w14:textId="36430B69" w:rsidR="00CB060F" w:rsidRDefault="003224BF" w:rsidP="008546DB">
      <w:pPr>
        <w:pStyle w:val="Heading1"/>
        <w:spacing w:line="360" w:lineRule="auto"/>
        <w:rPr>
          <w:rFonts w:eastAsia="Bodoni"/>
        </w:rPr>
      </w:pPr>
      <w:bookmarkStart w:id="0" w:name="_Toc100525361"/>
      <w:r>
        <w:rPr>
          <w:rFonts w:eastAsia="Bodoni"/>
        </w:rPr>
        <w:t>Executive Summary</w:t>
      </w:r>
      <w:bookmarkEnd w:id="0"/>
    </w:p>
    <w:p w14:paraId="00C3213E" w14:textId="717215D3" w:rsidR="005425F4" w:rsidRDefault="005425F4" w:rsidP="005425F4">
      <w:pPr>
        <w:spacing w:line="360" w:lineRule="auto"/>
        <w:jc w:val="both"/>
      </w:pPr>
      <w:r>
        <w:t xml:space="preserve">This project is based on the case study for </w:t>
      </w:r>
      <w:r w:rsidR="00CC1E1F">
        <w:t xml:space="preserve">customer retention and acquisition and its necessity for developing a proper customer relationship management between firms and their customers. As such, a random forest predictive model is built to predict the customer acquisition for the firm and </w:t>
      </w:r>
      <w:r w:rsidR="000A0E00">
        <w:t xml:space="preserve">the accuracy of the model is compared to two other models: decision tree and logistic regression. </w:t>
      </w:r>
      <w:r w:rsidR="005B5105">
        <w:t xml:space="preserve">The random forest model was tuned with calculated optimal hyper-parameters and the variable importance on interaction was also computed. </w:t>
      </w:r>
      <w:r w:rsidR="000A0E00">
        <w:t>The accuracy rate of the prediction will give a better idea on the better model that could be used for customer retention and acquisition</w:t>
      </w:r>
      <w:r w:rsidR="008C30E2">
        <w:t xml:space="preserve"> for the firm</w:t>
      </w:r>
      <w:r w:rsidR="00217128">
        <w:t>.</w:t>
      </w:r>
    </w:p>
    <w:p w14:paraId="3DA1DF5D" w14:textId="0602CD61" w:rsidR="00BA423C" w:rsidRDefault="00BA423C" w:rsidP="005425F4">
      <w:pPr>
        <w:spacing w:line="360" w:lineRule="auto"/>
        <w:jc w:val="both"/>
      </w:pPr>
    </w:p>
    <w:p w14:paraId="171A9CBC" w14:textId="2ADECD7A" w:rsidR="005B5105" w:rsidRDefault="00BA423C" w:rsidP="005B5105">
      <w:pPr>
        <w:spacing w:line="360" w:lineRule="auto"/>
        <w:jc w:val="both"/>
      </w:pPr>
      <w:r>
        <w:t xml:space="preserve">Of the </w:t>
      </w:r>
      <w:r w:rsidR="00171DF6">
        <w:t>built three models, logistic regression showed the highest accuracy in prediction with 80% accuracy rate and the tuned random forest model came a close second with the accuracy rate of 78.67%.</w:t>
      </w:r>
      <w:r w:rsidR="005B5105">
        <w:t xml:space="preserve"> The optimal hyper-parameters as mentioned requires three main parameters: the </w:t>
      </w:r>
      <w:r w:rsidR="005B5105" w:rsidRPr="005B5105">
        <w:rPr>
          <w:rFonts w:eastAsia="Times New Roman" w:cs="Times New Roman"/>
        </w:rPr>
        <w:t xml:space="preserve">node size, number of trees and the number of sampled features. </w:t>
      </w:r>
      <w:r w:rsidR="005B5105">
        <w:rPr>
          <w:rFonts w:eastAsia="Times New Roman" w:cs="Times New Roman"/>
        </w:rPr>
        <w:t xml:space="preserve">And the optimal hyper-parameter values from the results were: </w:t>
      </w:r>
      <w:r w:rsidR="005B5105" w:rsidRPr="00C144DA">
        <w:t>mtry = 7</w:t>
      </w:r>
      <w:r w:rsidR="005B5105">
        <w:t xml:space="preserve"> </w:t>
      </w:r>
      <w:r w:rsidR="005B5105" w:rsidRPr="00C144DA">
        <w:t>nodesize = 2</w:t>
      </w:r>
      <w:r w:rsidR="005B5105">
        <w:t xml:space="preserve"> and n</w:t>
      </w:r>
      <w:r w:rsidR="005B5105" w:rsidRPr="00C144DA">
        <w:t>tree = 6000</w:t>
      </w:r>
      <w:r w:rsidR="005B5105">
        <w:t xml:space="preserve">. To better the model and the case study, better transformations (log, sqrt, var, cubic) could be included and implementation of more modelling techniques could be used such as SVM. </w:t>
      </w:r>
    </w:p>
    <w:p w14:paraId="348DA681" w14:textId="72FB9EE0" w:rsidR="00BA423C" w:rsidRDefault="00BA423C" w:rsidP="005425F4">
      <w:pPr>
        <w:spacing w:line="360" w:lineRule="auto"/>
        <w:jc w:val="both"/>
      </w:pPr>
    </w:p>
    <w:p w14:paraId="45199057" w14:textId="407D9CA8" w:rsidR="005425F4" w:rsidRDefault="005425F4" w:rsidP="005425F4"/>
    <w:p w14:paraId="2DEFC2FB" w14:textId="6217EAE0" w:rsidR="005B5105" w:rsidRDefault="005B5105" w:rsidP="005425F4"/>
    <w:p w14:paraId="4A9A8F75" w14:textId="267E4D8D" w:rsidR="005B5105" w:rsidRDefault="005B5105" w:rsidP="005425F4"/>
    <w:p w14:paraId="5671F017" w14:textId="77777777" w:rsidR="005B5105" w:rsidRDefault="005B5105" w:rsidP="005425F4"/>
    <w:sdt>
      <w:sdtPr>
        <w:rPr>
          <w:rFonts w:ascii="Times New Roman" w:eastAsiaTheme="minorHAnsi" w:hAnsi="Times New Roman" w:cstheme="minorBidi"/>
          <w:b w:val="0"/>
          <w:bCs w:val="0"/>
          <w:color w:val="auto"/>
          <w:sz w:val="24"/>
          <w:szCs w:val="24"/>
        </w:rPr>
        <w:id w:val="-1794668873"/>
        <w:docPartObj>
          <w:docPartGallery w:val="Table of Contents"/>
          <w:docPartUnique/>
        </w:docPartObj>
      </w:sdtPr>
      <w:sdtEndPr>
        <w:rPr>
          <w:noProof/>
        </w:rPr>
      </w:sdtEndPr>
      <w:sdtContent>
        <w:p w14:paraId="4E955305" w14:textId="558AD7C1" w:rsidR="005425F4" w:rsidRDefault="005425F4">
          <w:pPr>
            <w:pStyle w:val="TOCHeading"/>
          </w:pPr>
          <w:r>
            <w:t>Table of Contents</w:t>
          </w:r>
        </w:p>
        <w:p w14:paraId="2704CA37" w14:textId="53E2FD88" w:rsidR="00927565" w:rsidRDefault="005425F4">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00525361" w:history="1">
            <w:r w:rsidR="00927565" w:rsidRPr="00250B58">
              <w:rPr>
                <w:rStyle w:val="Hyperlink"/>
                <w:rFonts w:eastAsia="Bodoni"/>
                <w:noProof/>
              </w:rPr>
              <w:t>Executive Summary</w:t>
            </w:r>
            <w:r w:rsidR="00927565">
              <w:rPr>
                <w:noProof/>
                <w:webHidden/>
              </w:rPr>
              <w:tab/>
            </w:r>
            <w:r w:rsidR="00927565">
              <w:rPr>
                <w:noProof/>
                <w:webHidden/>
              </w:rPr>
              <w:fldChar w:fldCharType="begin"/>
            </w:r>
            <w:r w:rsidR="00927565">
              <w:rPr>
                <w:noProof/>
                <w:webHidden/>
              </w:rPr>
              <w:instrText xml:space="preserve"> PAGEREF _Toc100525361 \h </w:instrText>
            </w:r>
            <w:r w:rsidR="00927565">
              <w:rPr>
                <w:noProof/>
                <w:webHidden/>
              </w:rPr>
            </w:r>
            <w:r w:rsidR="00927565">
              <w:rPr>
                <w:noProof/>
                <w:webHidden/>
              </w:rPr>
              <w:fldChar w:fldCharType="separate"/>
            </w:r>
            <w:r w:rsidR="00927565">
              <w:rPr>
                <w:noProof/>
                <w:webHidden/>
              </w:rPr>
              <w:t>1</w:t>
            </w:r>
            <w:r w:rsidR="00927565">
              <w:rPr>
                <w:noProof/>
                <w:webHidden/>
              </w:rPr>
              <w:fldChar w:fldCharType="end"/>
            </w:r>
          </w:hyperlink>
        </w:p>
        <w:p w14:paraId="7DCE6EBA" w14:textId="3BEB23F3" w:rsidR="00927565" w:rsidRDefault="00000000">
          <w:pPr>
            <w:pStyle w:val="TOC1"/>
            <w:tabs>
              <w:tab w:val="right" w:leader="dot" w:pos="9010"/>
            </w:tabs>
            <w:rPr>
              <w:rFonts w:eastAsiaTheme="minorEastAsia" w:cstheme="minorBidi"/>
              <w:b w:val="0"/>
              <w:bCs w:val="0"/>
              <w:caps w:val="0"/>
              <w:noProof/>
              <w:sz w:val="24"/>
              <w:szCs w:val="24"/>
            </w:rPr>
          </w:pPr>
          <w:hyperlink w:anchor="_Toc100525362" w:history="1">
            <w:r w:rsidR="00927565" w:rsidRPr="00250B58">
              <w:rPr>
                <w:rStyle w:val="Hyperlink"/>
                <w:rFonts w:eastAsia="Bodoni"/>
                <w:noProof/>
              </w:rPr>
              <w:t>The Problem</w:t>
            </w:r>
            <w:r w:rsidR="00927565">
              <w:rPr>
                <w:noProof/>
                <w:webHidden/>
              </w:rPr>
              <w:tab/>
            </w:r>
            <w:r w:rsidR="00927565">
              <w:rPr>
                <w:noProof/>
                <w:webHidden/>
              </w:rPr>
              <w:fldChar w:fldCharType="begin"/>
            </w:r>
            <w:r w:rsidR="00927565">
              <w:rPr>
                <w:noProof/>
                <w:webHidden/>
              </w:rPr>
              <w:instrText xml:space="preserve"> PAGEREF _Toc100525362 \h </w:instrText>
            </w:r>
            <w:r w:rsidR="00927565">
              <w:rPr>
                <w:noProof/>
                <w:webHidden/>
              </w:rPr>
            </w:r>
            <w:r w:rsidR="00927565">
              <w:rPr>
                <w:noProof/>
                <w:webHidden/>
              </w:rPr>
              <w:fldChar w:fldCharType="separate"/>
            </w:r>
            <w:r w:rsidR="00927565">
              <w:rPr>
                <w:noProof/>
                <w:webHidden/>
              </w:rPr>
              <w:t>2</w:t>
            </w:r>
            <w:r w:rsidR="00927565">
              <w:rPr>
                <w:noProof/>
                <w:webHidden/>
              </w:rPr>
              <w:fldChar w:fldCharType="end"/>
            </w:r>
          </w:hyperlink>
        </w:p>
        <w:p w14:paraId="737AD219" w14:textId="5B32A085" w:rsidR="00927565" w:rsidRDefault="00000000">
          <w:pPr>
            <w:pStyle w:val="TOC1"/>
            <w:tabs>
              <w:tab w:val="right" w:leader="dot" w:pos="9010"/>
            </w:tabs>
            <w:rPr>
              <w:rFonts w:eastAsiaTheme="minorEastAsia" w:cstheme="minorBidi"/>
              <w:b w:val="0"/>
              <w:bCs w:val="0"/>
              <w:caps w:val="0"/>
              <w:noProof/>
              <w:sz w:val="24"/>
              <w:szCs w:val="24"/>
            </w:rPr>
          </w:pPr>
          <w:hyperlink w:anchor="_Toc100525363" w:history="1">
            <w:r w:rsidR="00927565" w:rsidRPr="00250B58">
              <w:rPr>
                <w:rStyle w:val="Hyperlink"/>
                <w:rFonts w:eastAsia="Bodoni"/>
                <w:noProof/>
              </w:rPr>
              <w:t>Review of Related Literature</w:t>
            </w:r>
            <w:r w:rsidR="00927565">
              <w:rPr>
                <w:noProof/>
                <w:webHidden/>
              </w:rPr>
              <w:tab/>
            </w:r>
            <w:r w:rsidR="00927565">
              <w:rPr>
                <w:noProof/>
                <w:webHidden/>
              </w:rPr>
              <w:fldChar w:fldCharType="begin"/>
            </w:r>
            <w:r w:rsidR="00927565">
              <w:rPr>
                <w:noProof/>
                <w:webHidden/>
              </w:rPr>
              <w:instrText xml:space="preserve"> PAGEREF _Toc100525363 \h </w:instrText>
            </w:r>
            <w:r w:rsidR="00927565">
              <w:rPr>
                <w:noProof/>
                <w:webHidden/>
              </w:rPr>
            </w:r>
            <w:r w:rsidR="00927565">
              <w:rPr>
                <w:noProof/>
                <w:webHidden/>
              </w:rPr>
              <w:fldChar w:fldCharType="separate"/>
            </w:r>
            <w:r w:rsidR="00927565">
              <w:rPr>
                <w:noProof/>
                <w:webHidden/>
              </w:rPr>
              <w:t>3</w:t>
            </w:r>
            <w:r w:rsidR="00927565">
              <w:rPr>
                <w:noProof/>
                <w:webHidden/>
              </w:rPr>
              <w:fldChar w:fldCharType="end"/>
            </w:r>
          </w:hyperlink>
        </w:p>
        <w:p w14:paraId="49DB0517" w14:textId="2F8EC2BC" w:rsidR="00927565" w:rsidRDefault="00000000">
          <w:pPr>
            <w:pStyle w:val="TOC1"/>
            <w:tabs>
              <w:tab w:val="right" w:leader="dot" w:pos="9010"/>
            </w:tabs>
            <w:rPr>
              <w:rFonts w:eastAsiaTheme="minorEastAsia" w:cstheme="minorBidi"/>
              <w:b w:val="0"/>
              <w:bCs w:val="0"/>
              <w:caps w:val="0"/>
              <w:noProof/>
              <w:sz w:val="24"/>
              <w:szCs w:val="24"/>
            </w:rPr>
          </w:pPr>
          <w:hyperlink w:anchor="_Toc100525364" w:history="1">
            <w:r w:rsidR="00927565" w:rsidRPr="00250B58">
              <w:rPr>
                <w:rStyle w:val="Hyperlink"/>
                <w:rFonts w:eastAsia="Bodoni"/>
                <w:noProof/>
              </w:rPr>
              <w:t>Methodology</w:t>
            </w:r>
            <w:r w:rsidR="00927565">
              <w:rPr>
                <w:noProof/>
                <w:webHidden/>
              </w:rPr>
              <w:tab/>
            </w:r>
            <w:r w:rsidR="00927565">
              <w:rPr>
                <w:noProof/>
                <w:webHidden/>
              </w:rPr>
              <w:fldChar w:fldCharType="begin"/>
            </w:r>
            <w:r w:rsidR="00927565">
              <w:rPr>
                <w:noProof/>
                <w:webHidden/>
              </w:rPr>
              <w:instrText xml:space="preserve"> PAGEREF _Toc100525364 \h </w:instrText>
            </w:r>
            <w:r w:rsidR="00927565">
              <w:rPr>
                <w:noProof/>
                <w:webHidden/>
              </w:rPr>
            </w:r>
            <w:r w:rsidR="00927565">
              <w:rPr>
                <w:noProof/>
                <w:webHidden/>
              </w:rPr>
              <w:fldChar w:fldCharType="separate"/>
            </w:r>
            <w:r w:rsidR="00927565">
              <w:rPr>
                <w:noProof/>
                <w:webHidden/>
              </w:rPr>
              <w:t>3</w:t>
            </w:r>
            <w:r w:rsidR="00927565">
              <w:rPr>
                <w:noProof/>
                <w:webHidden/>
              </w:rPr>
              <w:fldChar w:fldCharType="end"/>
            </w:r>
          </w:hyperlink>
        </w:p>
        <w:p w14:paraId="725F0E81" w14:textId="467F69B7" w:rsidR="00927565" w:rsidRDefault="00000000">
          <w:pPr>
            <w:pStyle w:val="TOC1"/>
            <w:tabs>
              <w:tab w:val="right" w:leader="dot" w:pos="9010"/>
            </w:tabs>
            <w:rPr>
              <w:rFonts w:eastAsiaTheme="minorEastAsia" w:cstheme="minorBidi"/>
              <w:b w:val="0"/>
              <w:bCs w:val="0"/>
              <w:caps w:val="0"/>
              <w:noProof/>
              <w:sz w:val="24"/>
              <w:szCs w:val="24"/>
            </w:rPr>
          </w:pPr>
          <w:hyperlink w:anchor="_Toc100525365" w:history="1">
            <w:r w:rsidR="00927565" w:rsidRPr="00250B58">
              <w:rPr>
                <w:rStyle w:val="Hyperlink"/>
                <w:rFonts w:eastAsia="Bodoni"/>
                <w:noProof/>
              </w:rPr>
              <w:t>Data</w:t>
            </w:r>
            <w:r w:rsidR="00927565">
              <w:rPr>
                <w:noProof/>
                <w:webHidden/>
              </w:rPr>
              <w:tab/>
            </w:r>
            <w:r w:rsidR="00927565">
              <w:rPr>
                <w:noProof/>
                <w:webHidden/>
              </w:rPr>
              <w:fldChar w:fldCharType="begin"/>
            </w:r>
            <w:r w:rsidR="00927565">
              <w:rPr>
                <w:noProof/>
                <w:webHidden/>
              </w:rPr>
              <w:instrText xml:space="preserve"> PAGEREF _Toc100525365 \h </w:instrText>
            </w:r>
            <w:r w:rsidR="00927565">
              <w:rPr>
                <w:noProof/>
                <w:webHidden/>
              </w:rPr>
            </w:r>
            <w:r w:rsidR="00927565">
              <w:rPr>
                <w:noProof/>
                <w:webHidden/>
              </w:rPr>
              <w:fldChar w:fldCharType="separate"/>
            </w:r>
            <w:r w:rsidR="00927565">
              <w:rPr>
                <w:noProof/>
                <w:webHidden/>
              </w:rPr>
              <w:t>6</w:t>
            </w:r>
            <w:r w:rsidR="00927565">
              <w:rPr>
                <w:noProof/>
                <w:webHidden/>
              </w:rPr>
              <w:fldChar w:fldCharType="end"/>
            </w:r>
          </w:hyperlink>
        </w:p>
        <w:p w14:paraId="43BC722F" w14:textId="4A00074E" w:rsidR="00927565" w:rsidRDefault="00000000">
          <w:pPr>
            <w:pStyle w:val="TOC1"/>
            <w:tabs>
              <w:tab w:val="right" w:leader="dot" w:pos="9010"/>
            </w:tabs>
            <w:rPr>
              <w:rFonts w:eastAsiaTheme="minorEastAsia" w:cstheme="minorBidi"/>
              <w:b w:val="0"/>
              <w:bCs w:val="0"/>
              <w:caps w:val="0"/>
              <w:noProof/>
              <w:sz w:val="24"/>
              <w:szCs w:val="24"/>
            </w:rPr>
          </w:pPr>
          <w:hyperlink w:anchor="_Toc100525366" w:history="1">
            <w:r w:rsidR="00927565" w:rsidRPr="00250B58">
              <w:rPr>
                <w:rStyle w:val="Hyperlink"/>
                <w:rFonts w:eastAsia="Bodoni"/>
                <w:noProof/>
              </w:rPr>
              <w:t>Findings (Results)</w:t>
            </w:r>
            <w:r w:rsidR="00927565">
              <w:rPr>
                <w:noProof/>
                <w:webHidden/>
              </w:rPr>
              <w:tab/>
            </w:r>
            <w:r w:rsidR="00927565">
              <w:rPr>
                <w:noProof/>
                <w:webHidden/>
              </w:rPr>
              <w:fldChar w:fldCharType="begin"/>
            </w:r>
            <w:r w:rsidR="00927565">
              <w:rPr>
                <w:noProof/>
                <w:webHidden/>
              </w:rPr>
              <w:instrText xml:space="preserve"> PAGEREF _Toc100525366 \h </w:instrText>
            </w:r>
            <w:r w:rsidR="00927565">
              <w:rPr>
                <w:noProof/>
                <w:webHidden/>
              </w:rPr>
            </w:r>
            <w:r w:rsidR="00927565">
              <w:rPr>
                <w:noProof/>
                <w:webHidden/>
              </w:rPr>
              <w:fldChar w:fldCharType="separate"/>
            </w:r>
            <w:r w:rsidR="00927565">
              <w:rPr>
                <w:noProof/>
                <w:webHidden/>
              </w:rPr>
              <w:t>11</w:t>
            </w:r>
            <w:r w:rsidR="00927565">
              <w:rPr>
                <w:noProof/>
                <w:webHidden/>
              </w:rPr>
              <w:fldChar w:fldCharType="end"/>
            </w:r>
          </w:hyperlink>
        </w:p>
        <w:p w14:paraId="2F7550B6" w14:textId="58DA7019" w:rsidR="00927565" w:rsidRDefault="00000000">
          <w:pPr>
            <w:pStyle w:val="TOC1"/>
            <w:tabs>
              <w:tab w:val="right" w:leader="dot" w:pos="9010"/>
            </w:tabs>
            <w:rPr>
              <w:rFonts w:eastAsiaTheme="minorEastAsia" w:cstheme="minorBidi"/>
              <w:b w:val="0"/>
              <w:bCs w:val="0"/>
              <w:caps w:val="0"/>
              <w:noProof/>
              <w:sz w:val="24"/>
              <w:szCs w:val="24"/>
            </w:rPr>
          </w:pPr>
          <w:hyperlink w:anchor="_Toc100525367" w:history="1">
            <w:r w:rsidR="00927565" w:rsidRPr="00250B58">
              <w:rPr>
                <w:rStyle w:val="Hyperlink"/>
                <w:rFonts w:eastAsia="Bodoni"/>
                <w:noProof/>
              </w:rPr>
              <w:t>Conclusions and Recommendations</w:t>
            </w:r>
            <w:r w:rsidR="00927565">
              <w:rPr>
                <w:noProof/>
                <w:webHidden/>
              </w:rPr>
              <w:tab/>
            </w:r>
            <w:r w:rsidR="00927565">
              <w:rPr>
                <w:noProof/>
                <w:webHidden/>
              </w:rPr>
              <w:fldChar w:fldCharType="begin"/>
            </w:r>
            <w:r w:rsidR="00927565">
              <w:rPr>
                <w:noProof/>
                <w:webHidden/>
              </w:rPr>
              <w:instrText xml:space="preserve"> PAGEREF _Toc100525367 \h </w:instrText>
            </w:r>
            <w:r w:rsidR="00927565">
              <w:rPr>
                <w:noProof/>
                <w:webHidden/>
              </w:rPr>
            </w:r>
            <w:r w:rsidR="00927565">
              <w:rPr>
                <w:noProof/>
                <w:webHidden/>
              </w:rPr>
              <w:fldChar w:fldCharType="separate"/>
            </w:r>
            <w:r w:rsidR="00927565">
              <w:rPr>
                <w:noProof/>
                <w:webHidden/>
              </w:rPr>
              <w:t>16</w:t>
            </w:r>
            <w:r w:rsidR="00927565">
              <w:rPr>
                <w:noProof/>
                <w:webHidden/>
              </w:rPr>
              <w:fldChar w:fldCharType="end"/>
            </w:r>
          </w:hyperlink>
        </w:p>
        <w:p w14:paraId="42A63593" w14:textId="140A18A3" w:rsidR="00927565" w:rsidRDefault="00000000">
          <w:pPr>
            <w:pStyle w:val="TOC1"/>
            <w:tabs>
              <w:tab w:val="right" w:leader="dot" w:pos="9010"/>
            </w:tabs>
            <w:rPr>
              <w:rFonts w:eastAsiaTheme="minorEastAsia" w:cstheme="minorBidi"/>
              <w:b w:val="0"/>
              <w:bCs w:val="0"/>
              <w:caps w:val="0"/>
              <w:noProof/>
              <w:sz w:val="24"/>
              <w:szCs w:val="24"/>
            </w:rPr>
          </w:pPr>
          <w:hyperlink w:anchor="_Toc100525368" w:history="1">
            <w:r w:rsidR="00927565" w:rsidRPr="00250B58">
              <w:rPr>
                <w:rStyle w:val="Hyperlink"/>
                <w:rFonts w:eastAsia="Times New Roman"/>
                <w:noProof/>
              </w:rPr>
              <w:t>Partial Dependency Plots (PDP Plots)</w:t>
            </w:r>
            <w:r w:rsidR="00927565">
              <w:rPr>
                <w:noProof/>
                <w:webHidden/>
              </w:rPr>
              <w:tab/>
            </w:r>
            <w:r w:rsidR="00927565">
              <w:rPr>
                <w:noProof/>
                <w:webHidden/>
              </w:rPr>
              <w:fldChar w:fldCharType="begin"/>
            </w:r>
            <w:r w:rsidR="00927565">
              <w:rPr>
                <w:noProof/>
                <w:webHidden/>
              </w:rPr>
              <w:instrText xml:space="preserve"> PAGEREF _Toc100525368 \h </w:instrText>
            </w:r>
            <w:r w:rsidR="00927565">
              <w:rPr>
                <w:noProof/>
                <w:webHidden/>
              </w:rPr>
            </w:r>
            <w:r w:rsidR="00927565">
              <w:rPr>
                <w:noProof/>
                <w:webHidden/>
              </w:rPr>
              <w:fldChar w:fldCharType="separate"/>
            </w:r>
            <w:r w:rsidR="00927565">
              <w:rPr>
                <w:noProof/>
                <w:webHidden/>
              </w:rPr>
              <w:t>17</w:t>
            </w:r>
            <w:r w:rsidR="00927565">
              <w:rPr>
                <w:noProof/>
                <w:webHidden/>
              </w:rPr>
              <w:fldChar w:fldCharType="end"/>
            </w:r>
          </w:hyperlink>
        </w:p>
        <w:p w14:paraId="7D6231F9" w14:textId="21E6CBAE" w:rsidR="00927565" w:rsidRDefault="00000000">
          <w:pPr>
            <w:pStyle w:val="TOC1"/>
            <w:tabs>
              <w:tab w:val="right" w:leader="dot" w:pos="9010"/>
            </w:tabs>
            <w:rPr>
              <w:rFonts w:eastAsiaTheme="minorEastAsia" w:cstheme="minorBidi"/>
              <w:b w:val="0"/>
              <w:bCs w:val="0"/>
              <w:caps w:val="0"/>
              <w:noProof/>
              <w:sz w:val="24"/>
              <w:szCs w:val="24"/>
            </w:rPr>
          </w:pPr>
          <w:hyperlink w:anchor="_Toc100525369" w:history="1">
            <w:r w:rsidR="00927565" w:rsidRPr="00250B58">
              <w:rPr>
                <w:rStyle w:val="Hyperlink"/>
                <w:rFonts w:eastAsia="Times New Roman"/>
                <w:noProof/>
              </w:rPr>
              <w:t>Appendix</w:t>
            </w:r>
            <w:r w:rsidR="00927565">
              <w:rPr>
                <w:noProof/>
                <w:webHidden/>
              </w:rPr>
              <w:tab/>
            </w:r>
            <w:r w:rsidR="00927565">
              <w:rPr>
                <w:noProof/>
                <w:webHidden/>
              </w:rPr>
              <w:fldChar w:fldCharType="begin"/>
            </w:r>
            <w:r w:rsidR="00927565">
              <w:rPr>
                <w:noProof/>
                <w:webHidden/>
              </w:rPr>
              <w:instrText xml:space="preserve"> PAGEREF _Toc100525369 \h </w:instrText>
            </w:r>
            <w:r w:rsidR="00927565">
              <w:rPr>
                <w:noProof/>
                <w:webHidden/>
              </w:rPr>
            </w:r>
            <w:r w:rsidR="00927565">
              <w:rPr>
                <w:noProof/>
                <w:webHidden/>
              </w:rPr>
              <w:fldChar w:fldCharType="separate"/>
            </w:r>
            <w:r w:rsidR="00927565">
              <w:rPr>
                <w:noProof/>
                <w:webHidden/>
              </w:rPr>
              <w:t>18</w:t>
            </w:r>
            <w:r w:rsidR="00927565">
              <w:rPr>
                <w:noProof/>
                <w:webHidden/>
              </w:rPr>
              <w:fldChar w:fldCharType="end"/>
            </w:r>
          </w:hyperlink>
        </w:p>
        <w:p w14:paraId="3B241B0A" w14:textId="6C5E6D00" w:rsidR="00927565" w:rsidRDefault="00000000">
          <w:pPr>
            <w:pStyle w:val="TOC2"/>
            <w:tabs>
              <w:tab w:val="right" w:leader="dot" w:pos="9010"/>
            </w:tabs>
            <w:rPr>
              <w:rFonts w:eastAsiaTheme="minorEastAsia" w:cstheme="minorBidi"/>
              <w:smallCaps w:val="0"/>
              <w:noProof/>
              <w:sz w:val="24"/>
              <w:szCs w:val="24"/>
            </w:rPr>
          </w:pPr>
          <w:hyperlink w:anchor="_Toc100525370" w:history="1">
            <w:r w:rsidR="00927565" w:rsidRPr="00250B58">
              <w:rPr>
                <w:rStyle w:val="Hyperlink"/>
                <w:rFonts w:eastAsia="Times New Roman"/>
                <w:noProof/>
              </w:rPr>
              <w:t>References</w:t>
            </w:r>
            <w:r w:rsidR="00927565">
              <w:rPr>
                <w:noProof/>
                <w:webHidden/>
              </w:rPr>
              <w:tab/>
            </w:r>
            <w:r w:rsidR="00927565">
              <w:rPr>
                <w:noProof/>
                <w:webHidden/>
              </w:rPr>
              <w:fldChar w:fldCharType="begin"/>
            </w:r>
            <w:r w:rsidR="00927565">
              <w:rPr>
                <w:noProof/>
                <w:webHidden/>
              </w:rPr>
              <w:instrText xml:space="preserve"> PAGEREF _Toc100525370 \h </w:instrText>
            </w:r>
            <w:r w:rsidR="00927565">
              <w:rPr>
                <w:noProof/>
                <w:webHidden/>
              </w:rPr>
            </w:r>
            <w:r w:rsidR="00927565">
              <w:rPr>
                <w:noProof/>
                <w:webHidden/>
              </w:rPr>
              <w:fldChar w:fldCharType="separate"/>
            </w:r>
            <w:r w:rsidR="00927565">
              <w:rPr>
                <w:noProof/>
                <w:webHidden/>
              </w:rPr>
              <w:t>18</w:t>
            </w:r>
            <w:r w:rsidR="00927565">
              <w:rPr>
                <w:noProof/>
                <w:webHidden/>
              </w:rPr>
              <w:fldChar w:fldCharType="end"/>
            </w:r>
          </w:hyperlink>
        </w:p>
        <w:p w14:paraId="732E1297" w14:textId="500730E8" w:rsidR="00927565" w:rsidRDefault="00000000">
          <w:pPr>
            <w:pStyle w:val="TOC2"/>
            <w:tabs>
              <w:tab w:val="right" w:leader="dot" w:pos="9010"/>
            </w:tabs>
            <w:rPr>
              <w:rFonts w:eastAsiaTheme="minorEastAsia" w:cstheme="minorBidi"/>
              <w:smallCaps w:val="0"/>
              <w:noProof/>
              <w:sz w:val="24"/>
              <w:szCs w:val="24"/>
            </w:rPr>
          </w:pPr>
          <w:hyperlink w:anchor="_Toc100525371" w:history="1">
            <w:r w:rsidR="00927565" w:rsidRPr="00250B58">
              <w:rPr>
                <w:rStyle w:val="Hyperlink"/>
                <w:rFonts w:eastAsia="Times New Roman"/>
                <w:noProof/>
              </w:rPr>
              <w:t>Plots</w:t>
            </w:r>
            <w:r w:rsidR="00927565">
              <w:rPr>
                <w:noProof/>
                <w:webHidden/>
              </w:rPr>
              <w:tab/>
            </w:r>
            <w:r w:rsidR="00927565">
              <w:rPr>
                <w:noProof/>
                <w:webHidden/>
              </w:rPr>
              <w:fldChar w:fldCharType="begin"/>
            </w:r>
            <w:r w:rsidR="00927565">
              <w:rPr>
                <w:noProof/>
                <w:webHidden/>
              </w:rPr>
              <w:instrText xml:space="preserve"> PAGEREF _Toc100525371 \h </w:instrText>
            </w:r>
            <w:r w:rsidR="00927565">
              <w:rPr>
                <w:noProof/>
                <w:webHidden/>
              </w:rPr>
            </w:r>
            <w:r w:rsidR="00927565">
              <w:rPr>
                <w:noProof/>
                <w:webHidden/>
              </w:rPr>
              <w:fldChar w:fldCharType="separate"/>
            </w:r>
            <w:r w:rsidR="00927565">
              <w:rPr>
                <w:noProof/>
                <w:webHidden/>
              </w:rPr>
              <w:t>19</w:t>
            </w:r>
            <w:r w:rsidR="00927565">
              <w:rPr>
                <w:noProof/>
                <w:webHidden/>
              </w:rPr>
              <w:fldChar w:fldCharType="end"/>
            </w:r>
          </w:hyperlink>
        </w:p>
        <w:p w14:paraId="498C2164" w14:textId="68425306" w:rsidR="00927565" w:rsidRDefault="00000000">
          <w:pPr>
            <w:pStyle w:val="TOC2"/>
            <w:tabs>
              <w:tab w:val="right" w:leader="dot" w:pos="9010"/>
            </w:tabs>
            <w:rPr>
              <w:rFonts w:eastAsiaTheme="minorEastAsia" w:cstheme="minorBidi"/>
              <w:smallCaps w:val="0"/>
              <w:noProof/>
              <w:sz w:val="24"/>
              <w:szCs w:val="24"/>
            </w:rPr>
          </w:pPr>
          <w:hyperlink w:anchor="_Toc100525372" w:history="1">
            <w:r w:rsidR="00927565" w:rsidRPr="00250B58">
              <w:rPr>
                <w:rStyle w:val="Hyperlink"/>
                <w:rFonts w:eastAsia="Times New Roman"/>
                <w:noProof/>
              </w:rPr>
              <w:t>Code</w:t>
            </w:r>
            <w:r w:rsidR="00927565">
              <w:rPr>
                <w:noProof/>
                <w:webHidden/>
              </w:rPr>
              <w:tab/>
            </w:r>
            <w:r w:rsidR="00927565">
              <w:rPr>
                <w:noProof/>
                <w:webHidden/>
              </w:rPr>
              <w:fldChar w:fldCharType="begin"/>
            </w:r>
            <w:r w:rsidR="00927565">
              <w:rPr>
                <w:noProof/>
                <w:webHidden/>
              </w:rPr>
              <w:instrText xml:space="preserve"> PAGEREF _Toc100525372 \h </w:instrText>
            </w:r>
            <w:r w:rsidR="00927565">
              <w:rPr>
                <w:noProof/>
                <w:webHidden/>
              </w:rPr>
            </w:r>
            <w:r w:rsidR="00927565">
              <w:rPr>
                <w:noProof/>
                <w:webHidden/>
              </w:rPr>
              <w:fldChar w:fldCharType="separate"/>
            </w:r>
            <w:r w:rsidR="00927565">
              <w:rPr>
                <w:noProof/>
                <w:webHidden/>
              </w:rPr>
              <w:t>25</w:t>
            </w:r>
            <w:r w:rsidR="00927565">
              <w:rPr>
                <w:noProof/>
                <w:webHidden/>
              </w:rPr>
              <w:fldChar w:fldCharType="end"/>
            </w:r>
          </w:hyperlink>
        </w:p>
        <w:p w14:paraId="519ED08A" w14:textId="1FE9E0F5" w:rsidR="005425F4" w:rsidRDefault="005425F4">
          <w:r>
            <w:rPr>
              <w:b/>
              <w:bCs/>
              <w:noProof/>
            </w:rPr>
            <w:fldChar w:fldCharType="end"/>
          </w:r>
        </w:p>
      </w:sdtContent>
    </w:sdt>
    <w:p w14:paraId="53AFA472" w14:textId="77777777" w:rsidR="005425F4" w:rsidRPr="005425F4" w:rsidRDefault="005425F4" w:rsidP="005425F4"/>
    <w:p w14:paraId="22556D9F" w14:textId="020ECA90" w:rsidR="00800C80" w:rsidRPr="00CC1E1F" w:rsidRDefault="003224BF" w:rsidP="00CC1E1F">
      <w:pPr>
        <w:pStyle w:val="Heading1"/>
        <w:spacing w:line="360" w:lineRule="auto"/>
        <w:rPr>
          <w:rFonts w:eastAsia="Bodoni"/>
        </w:rPr>
      </w:pPr>
      <w:bookmarkStart w:id="1" w:name="_Toc100525362"/>
      <w:r>
        <w:rPr>
          <w:rFonts w:eastAsia="Bodoni"/>
        </w:rPr>
        <w:t>The Problem</w:t>
      </w:r>
      <w:bookmarkEnd w:id="1"/>
    </w:p>
    <w:p w14:paraId="3F54DA49" w14:textId="41DF08E2" w:rsidR="00800C80" w:rsidRDefault="00800C80" w:rsidP="001F14A9">
      <w:pPr>
        <w:spacing w:line="360" w:lineRule="auto"/>
        <w:jc w:val="both"/>
        <w:rPr>
          <w:rFonts w:eastAsia="Times New Roman" w:cs="Times New Roman"/>
        </w:rPr>
      </w:pPr>
      <w:r>
        <w:rPr>
          <w:rFonts w:eastAsia="Times New Roman" w:cs="Times New Roman"/>
        </w:rPr>
        <w:t xml:space="preserve">The essentials for a good customer relationship management are proper management of customer retention and acquisition. As such, the first step for customer retention and acquisition is prediction on those customers who have a high probability in ending their relationship with the firm as well as the prediction in gaining and acquiring new customers for the firm. The second step is to predict the current </w:t>
      </w:r>
      <w:r w:rsidR="001F14A9">
        <w:rPr>
          <w:rFonts w:eastAsia="Times New Roman" w:cs="Times New Roman"/>
        </w:rPr>
        <w:t>customers who</w:t>
      </w:r>
      <w:r>
        <w:rPr>
          <w:rFonts w:eastAsia="Times New Roman" w:cs="Times New Roman"/>
        </w:rPr>
        <w:t xml:space="preserve"> are at-risk of leaving or new customers who show high likelihood in joining the firm through various customer incentives such as better communication and pricing offers. In targeting the right customers</w:t>
      </w:r>
      <w:r w:rsidR="001F14A9">
        <w:rPr>
          <w:rFonts w:eastAsia="Times New Roman" w:cs="Times New Roman"/>
        </w:rPr>
        <w:t>, the models accurately predicting customer retention and acquisition are crucial as they help in decreasing the cost of the marketing campaign while also making use of the firm’s scares resources competently.</w:t>
      </w:r>
    </w:p>
    <w:p w14:paraId="24649A06" w14:textId="42759C71" w:rsidR="001F14A9" w:rsidRDefault="001F14A9" w:rsidP="001F14A9">
      <w:pPr>
        <w:spacing w:line="360" w:lineRule="auto"/>
        <w:jc w:val="both"/>
        <w:rPr>
          <w:rFonts w:eastAsia="Times New Roman" w:cs="Times New Roman"/>
        </w:rPr>
      </w:pPr>
    </w:p>
    <w:p w14:paraId="34FF60BC" w14:textId="0E3745A1" w:rsidR="001F14A9" w:rsidRDefault="001F14A9" w:rsidP="001F14A9">
      <w:pPr>
        <w:spacing w:line="360" w:lineRule="auto"/>
        <w:jc w:val="both"/>
        <w:rPr>
          <w:rFonts w:eastAsia="Times New Roman" w:cs="Times New Roman"/>
        </w:rPr>
      </w:pPr>
      <w:r>
        <w:rPr>
          <w:rFonts w:eastAsia="Times New Roman" w:cs="Times New Roman"/>
        </w:rPr>
        <w:t xml:space="preserve">The main task and questions at hand </w:t>
      </w:r>
      <w:r w:rsidR="00CC1E1F">
        <w:rPr>
          <w:rFonts w:eastAsia="Times New Roman" w:cs="Times New Roman"/>
        </w:rPr>
        <w:t>for this case study is to predict those customers who would be acquired and for how long based on the feature set using Random Forest. The case study will also focus on computing the variables importance in detecting the interactions and optimizing the hyperparameters for the acquired customers. As such, a decision tree as well as logistic regression model will also be built to compare the accuracy on the various models for acquiring customers to determine which model would give the best accuracy in prediction for customer acquisition.</w:t>
      </w:r>
    </w:p>
    <w:p w14:paraId="0DC2F651" w14:textId="77777777" w:rsidR="003224BF" w:rsidRDefault="003224BF" w:rsidP="008546DB">
      <w:pPr>
        <w:spacing w:line="360" w:lineRule="auto"/>
        <w:rPr>
          <w:rFonts w:ascii="Bodoni 72 Smallcaps Book" w:eastAsia="Bodoni" w:hAnsi="Bodoni 72 Smallcaps Book" w:cs="Bodoni"/>
          <w:color w:val="000000"/>
          <w:sz w:val="32"/>
          <w:szCs w:val="32"/>
        </w:rPr>
      </w:pPr>
    </w:p>
    <w:p w14:paraId="7FF1E210" w14:textId="68D5C7E6" w:rsidR="003224BF" w:rsidRDefault="003224BF" w:rsidP="008546DB">
      <w:pPr>
        <w:pStyle w:val="Heading1"/>
        <w:spacing w:line="360" w:lineRule="auto"/>
        <w:rPr>
          <w:rFonts w:eastAsia="Bodoni"/>
        </w:rPr>
      </w:pPr>
      <w:bookmarkStart w:id="2" w:name="_Toc100525363"/>
      <w:r>
        <w:rPr>
          <w:rFonts w:eastAsia="Bodoni"/>
        </w:rPr>
        <w:t>Review of Related Literature</w:t>
      </w:r>
      <w:bookmarkEnd w:id="2"/>
    </w:p>
    <w:p w14:paraId="192234FD" w14:textId="69C06A89" w:rsidR="003224BF" w:rsidRDefault="009B7C60" w:rsidP="009B7C60">
      <w:pPr>
        <w:spacing w:line="360" w:lineRule="auto"/>
        <w:jc w:val="both"/>
      </w:pPr>
      <w:r>
        <w:t xml:space="preserve">There are many scholarly articles available for customer acquisition and retention. However, a select few are focused on a particular case study and have applied use of various predictive models for achieving their objectives. As such, this paper by S.F. Sabbeh, focuses on the machine-learning techniques for customer retention. As per the paper, various predictive modeling techniques were applied, such as Discriminant Analysis, Decision Tree, SVM, </w:t>
      </w:r>
      <w:r>
        <w:lastRenderedPageBreak/>
        <w:t xml:space="preserve">logistic regression, Naïve Bayesian, and multi-layer perceptron. From all the applied modelling techniques, the study </w:t>
      </w:r>
      <w:r w:rsidR="0083286E">
        <w:t>perceived</w:t>
      </w:r>
      <w:r>
        <w:t xml:space="preserve"> ADA and RFC to outperform the other modelling techniques with 96% accuracy and the techniques </w:t>
      </w:r>
      <w:r w:rsidR="000C66E9">
        <w:t>multi-layer</w:t>
      </w:r>
      <w:r>
        <w:t xml:space="preserve"> perceptron and SVM a close second with 94% accuracy</w:t>
      </w:r>
      <w:r w:rsidR="0083286E">
        <w:t xml:space="preserve"> </w:t>
      </w:r>
      <w:r w:rsidR="00FF7DAD">
        <w:t xml:space="preserve">and the model decision tree came in third with 90% predictive model accuracy </w:t>
      </w:r>
      <w:r w:rsidR="0083286E">
        <w:t>(Sabbeh, 2018)</w:t>
      </w:r>
      <w:r>
        <w:t>.</w:t>
      </w:r>
    </w:p>
    <w:p w14:paraId="15C400C2" w14:textId="77777777" w:rsidR="005F1FCB" w:rsidRDefault="005F1FCB" w:rsidP="009B7C60">
      <w:pPr>
        <w:spacing w:line="360" w:lineRule="auto"/>
        <w:jc w:val="both"/>
      </w:pPr>
    </w:p>
    <w:p w14:paraId="115E0E80" w14:textId="55682C57" w:rsidR="00EA3ABD" w:rsidRDefault="00EA3ABD" w:rsidP="009B7C60">
      <w:pPr>
        <w:spacing w:line="360" w:lineRule="auto"/>
        <w:jc w:val="both"/>
      </w:pPr>
      <w:r>
        <w:t xml:space="preserve">This case study is focused on customer churning, which refers to customer turnover with the use of predictive machine learning techniques. This study by Saran K.A. and Chandrakala D., perceives a good prediction model for customer churn prediction to be a SVM model combines with boosting algorithms that will outperform other models with a higher accuracy. The study focused on various predictive models using machine learning and their effectiveness in customer churn prediction with models such as </w:t>
      </w:r>
      <w:r w:rsidR="00A8334D">
        <w:t xml:space="preserve">SVM, logistic regression, boosting algorithms, rotation-based ensemble classifiers, PLS (Partial Least Squares), GAMs and more. Amongst all these models and algorithms, they suggested the use of SVM with boosting algorithms for better accuracy in customer </w:t>
      </w:r>
      <w:r w:rsidR="008F7648">
        <w:t>prediction (A., D., 2016).</w:t>
      </w:r>
    </w:p>
    <w:p w14:paraId="4E4C9921" w14:textId="37243061" w:rsidR="00C937C4" w:rsidRDefault="00C937C4" w:rsidP="009B7C60">
      <w:pPr>
        <w:jc w:val="both"/>
        <w:rPr>
          <w:rFonts w:eastAsia="Bodoni"/>
        </w:rPr>
      </w:pPr>
    </w:p>
    <w:p w14:paraId="0260DCF9" w14:textId="5909E6DE" w:rsidR="00FF7DAD" w:rsidRDefault="00FF7DAD" w:rsidP="009B7C60">
      <w:pPr>
        <w:jc w:val="both"/>
        <w:rPr>
          <w:rFonts w:eastAsia="Bodoni"/>
        </w:rPr>
      </w:pPr>
    </w:p>
    <w:p w14:paraId="67EC404B" w14:textId="77777777" w:rsidR="00FF7DAD" w:rsidRDefault="00FF7DAD" w:rsidP="009B7C60">
      <w:pPr>
        <w:jc w:val="both"/>
        <w:rPr>
          <w:rFonts w:ascii="Bodoni 72 Smallcaps Book" w:eastAsia="Bodoni" w:hAnsi="Bodoni 72 Smallcaps Book" w:cstheme="majorBidi"/>
          <w:color w:val="2F5496" w:themeColor="accent1" w:themeShade="BF"/>
          <w:sz w:val="36"/>
          <w:szCs w:val="32"/>
        </w:rPr>
      </w:pPr>
    </w:p>
    <w:p w14:paraId="5293595F" w14:textId="0CF663C4" w:rsidR="003224BF" w:rsidRDefault="003224BF" w:rsidP="008546DB">
      <w:pPr>
        <w:pStyle w:val="Heading1"/>
        <w:spacing w:line="360" w:lineRule="auto"/>
        <w:rPr>
          <w:rFonts w:eastAsia="Bodoni"/>
        </w:rPr>
      </w:pPr>
      <w:bookmarkStart w:id="3" w:name="_Toc100525364"/>
      <w:r>
        <w:rPr>
          <w:rFonts w:eastAsia="Bodoni"/>
        </w:rPr>
        <w:t>Methodology</w:t>
      </w:r>
      <w:bookmarkEnd w:id="3"/>
    </w:p>
    <w:p w14:paraId="5A8F408B" w14:textId="77777777" w:rsidR="00C122FB" w:rsidRDefault="00425EEF" w:rsidP="00425EEF">
      <w:pPr>
        <w:spacing w:line="360" w:lineRule="auto"/>
        <w:jc w:val="both"/>
        <w:rPr>
          <w:rFonts w:eastAsia="Times New Roman" w:cs="Times New Roman"/>
        </w:rPr>
      </w:pPr>
      <w:r>
        <w:rPr>
          <w:rFonts w:eastAsia="Times New Roman" w:cs="Times New Roman"/>
        </w:rPr>
        <w:t xml:space="preserve">The dataset for the case study is from the SMCRM package called acquisitionRetention and holds 500 observations for 15 variables. Among the 15, our target variables are two: </w:t>
      </w:r>
      <w:r>
        <w:rPr>
          <w:rFonts w:eastAsia="Times New Roman" w:cs="Times New Roman"/>
          <w:b/>
          <w:bCs/>
          <w:i/>
          <w:iCs/>
        </w:rPr>
        <w:t>acquisition</w:t>
      </w:r>
      <w:r>
        <w:rPr>
          <w:rFonts w:eastAsia="Times New Roman" w:cs="Times New Roman"/>
        </w:rPr>
        <w:t xml:space="preserve"> and </w:t>
      </w:r>
      <w:r>
        <w:rPr>
          <w:rFonts w:eastAsia="Times New Roman" w:cs="Times New Roman"/>
          <w:b/>
          <w:bCs/>
          <w:i/>
          <w:iCs/>
        </w:rPr>
        <w:t>duration</w:t>
      </w:r>
      <w:r>
        <w:rPr>
          <w:rFonts w:eastAsia="Times New Roman" w:cs="Times New Roman"/>
        </w:rPr>
        <w:t xml:space="preserve">. From these variables, one variable </w:t>
      </w:r>
      <w:r>
        <w:rPr>
          <w:rFonts w:eastAsia="Times New Roman" w:cs="Times New Roman"/>
          <w:b/>
          <w:bCs/>
          <w:i/>
          <w:iCs/>
        </w:rPr>
        <w:t xml:space="preserve">customer </w:t>
      </w:r>
      <w:r>
        <w:rPr>
          <w:rFonts w:eastAsia="Times New Roman" w:cs="Times New Roman"/>
        </w:rPr>
        <w:t>does not contribute to any of the model and is thus removed from the dataset. The models that are being used for this case study is Random Forest</w:t>
      </w:r>
      <w:r w:rsidR="00C122FB">
        <w:rPr>
          <w:rFonts w:eastAsia="Times New Roman" w:cs="Times New Roman"/>
        </w:rPr>
        <w:t>, Logistic Regression and Decision Tres</w:t>
      </w:r>
      <w:r>
        <w:rPr>
          <w:rFonts w:eastAsia="Times New Roman" w:cs="Times New Roman"/>
        </w:rPr>
        <w:t xml:space="preserve">. </w:t>
      </w:r>
    </w:p>
    <w:p w14:paraId="14D194AC" w14:textId="77777777" w:rsidR="00C122FB" w:rsidRDefault="00C122FB" w:rsidP="00425EEF">
      <w:pPr>
        <w:spacing w:line="360" w:lineRule="auto"/>
        <w:jc w:val="both"/>
        <w:rPr>
          <w:rFonts w:eastAsia="Times New Roman" w:cs="Times New Roman"/>
        </w:rPr>
      </w:pPr>
    </w:p>
    <w:p w14:paraId="70C55C49" w14:textId="23D3FCA3" w:rsidR="00CC1E1F" w:rsidRDefault="00C122FB" w:rsidP="00425EEF">
      <w:pPr>
        <w:spacing w:line="360" w:lineRule="auto"/>
        <w:jc w:val="both"/>
        <w:rPr>
          <w:rFonts w:eastAsia="Times New Roman" w:cs="Times New Roman"/>
        </w:rPr>
      </w:pPr>
      <w:r>
        <w:rPr>
          <w:rFonts w:eastAsia="Times New Roman" w:cs="Times New Roman"/>
        </w:rPr>
        <w:t>Random Forest</w:t>
      </w:r>
      <w:r w:rsidR="00425EEF">
        <w:rPr>
          <w:rFonts w:eastAsia="Times New Roman" w:cs="Times New Roman"/>
        </w:rPr>
        <w:t xml:space="preserve"> model is an algorithm based on classification that operates by constructing numerous decision trees during training the dataset. The random forest algorithms are </w:t>
      </w:r>
      <w:r w:rsidR="000A4CDB">
        <w:rPr>
          <w:rFonts w:eastAsia="Times New Roman" w:cs="Times New Roman"/>
        </w:rPr>
        <w:t>based on three main hyperparameters: node size, number of trees and the number of sampled features. The advantages and disadvantages to using random forest algorithms are:</w:t>
      </w:r>
    </w:p>
    <w:p w14:paraId="0C67189B" w14:textId="77777777" w:rsidR="000A4CDB" w:rsidRPr="000A4CDB" w:rsidRDefault="000A4CDB" w:rsidP="000A4CDB">
      <w:pPr>
        <w:spacing w:line="360" w:lineRule="auto"/>
        <w:jc w:val="both"/>
        <w:rPr>
          <w:b/>
          <w:bCs/>
          <w:i/>
          <w:iCs/>
          <w:u w:val="single"/>
        </w:rPr>
      </w:pPr>
      <w:r w:rsidRPr="000A4CDB">
        <w:rPr>
          <w:b/>
          <w:bCs/>
          <w:i/>
          <w:iCs/>
          <w:u w:val="single"/>
        </w:rPr>
        <w:t>Advantages:</w:t>
      </w:r>
    </w:p>
    <w:p w14:paraId="66B3099B" w14:textId="2EC12165" w:rsidR="000A4CDB" w:rsidRDefault="000A4CDB" w:rsidP="000A4CDB">
      <w:pPr>
        <w:pStyle w:val="ListParagraph"/>
        <w:numPr>
          <w:ilvl w:val="0"/>
          <w:numId w:val="6"/>
        </w:numPr>
        <w:spacing w:line="360" w:lineRule="auto"/>
        <w:jc w:val="both"/>
        <w:rPr>
          <w:rFonts w:eastAsia="Times New Roman" w:cs="Times New Roman"/>
        </w:rPr>
      </w:pPr>
      <w:r>
        <w:rPr>
          <w:rFonts w:eastAsia="Times New Roman" w:cs="Times New Roman"/>
        </w:rPr>
        <w:t>Uses bagging algorithm and ensemble learning technique thereby reducing overfitting and variance while improving the overall accuracy</w:t>
      </w:r>
    </w:p>
    <w:p w14:paraId="422AFD0D" w14:textId="7594F72E" w:rsidR="000A4CDB" w:rsidRDefault="000A4CDB" w:rsidP="000A4CDB">
      <w:pPr>
        <w:pStyle w:val="ListParagraph"/>
        <w:numPr>
          <w:ilvl w:val="0"/>
          <w:numId w:val="6"/>
        </w:numPr>
        <w:spacing w:line="360" w:lineRule="auto"/>
        <w:jc w:val="both"/>
        <w:rPr>
          <w:rFonts w:eastAsia="Times New Roman" w:cs="Times New Roman"/>
        </w:rPr>
      </w:pPr>
      <w:r>
        <w:rPr>
          <w:rFonts w:eastAsia="Times New Roman" w:cs="Times New Roman"/>
        </w:rPr>
        <w:t>Can be used to solve both classification and regression problems</w:t>
      </w:r>
    </w:p>
    <w:p w14:paraId="6EDB8516" w14:textId="31147948" w:rsidR="000A4CDB" w:rsidRDefault="000A4CDB" w:rsidP="000A4CDB">
      <w:pPr>
        <w:spacing w:line="360" w:lineRule="auto"/>
        <w:jc w:val="both"/>
        <w:rPr>
          <w:rFonts w:eastAsia="Times New Roman" w:cs="Times New Roman"/>
        </w:rPr>
      </w:pPr>
    </w:p>
    <w:p w14:paraId="0DCB20B6" w14:textId="77777777" w:rsidR="000A4CDB" w:rsidRPr="000A4CDB" w:rsidRDefault="000A4CDB" w:rsidP="000A4CDB">
      <w:pPr>
        <w:spacing w:line="360" w:lineRule="auto"/>
        <w:jc w:val="both"/>
        <w:rPr>
          <w:b/>
          <w:bCs/>
          <w:i/>
          <w:iCs/>
          <w:u w:val="single"/>
        </w:rPr>
      </w:pPr>
      <w:r w:rsidRPr="000A4CDB">
        <w:rPr>
          <w:b/>
          <w:bCs/>
          <w:i/>
          <w:iCs/>
          <w:u w:val="single"/>
        </w:rPr>
        <w:t>Disadvantages:</w:t>
      </w:r>
    </w:p>
    <w:p w14:paraId="41369740" w14:textId="2EE1EA84" w:rsidR="000A4CDB" w:rsidRDefault="000A4CDB" w:rsidP="000A4CDB">
      <w:pPr>
        <w:pStyle w:val="ListParagraph"/>
        <w:numPr>
          <w:ilvl w:val="0"/>
          <w:numId w:val="7"/>
        </w:numPr>
        <w:spacing w:line="360" w:lineRule="auto"/>
        <w:jc w:val="both"/>
        <w:rPr>
          <w:rFonts w:eastAsia="Times New Roman" w:cs="Times New Roman"/>
        </w:rPr>
      </w:pPr>
      <w:r>
        <w:rPr>
          <w:rFonts w:eastAsia="Times New Roman" w:cs="Times New Roman"/>
        </w:rPr>
        <w:t>Takes longer training time and depends the decision on most of the votes.</w:t>
      </w:r>
    </w:p>
    <w:p w14:paraId="1CBFDB0B" w14:textId="2BEE9302" w:rsidR="000A4CDB" w:rsidRDefault="000A4CDB" w:rsidP="000A4CDB">
      <w:pPr>
        <w:pStyle w:val="ListParagraph"/>
        <w:numPr>
          <w:ilvl w:val="0"/>
          <w:numId w:val="7"/>
        </w:numPr>
        <w:spacing w:line="360" w:lineRule="auto"/>
        <w:jc w:val="both"/>
        <w:rPr>
          <w:rFonts w:eastAsia="Times New Roman" w:cs="Times New Roman"/>
        </w:rPr>
      </w:pPr>
      <w:r>
        <w:rPr>
          <w:rFonts w:eastAsia="Times New Roman" w:cs="Times New Roman"/>
        </w:rPr>
        <w:t>It is a complex method creating a lot of trees thereby requiring more computational resources.</w:t>
      </w:r>
    </w:p>
    <w:p w14:paraId="7A8A9162" w14:textId="5A78CAA7" w:rsidR="000A4CDB" w:rsidRDefault="000A4CDB" w:rsidP="000A4CDB">
      <w:pPr>
        <w:spacing w:line="360" w:lineRule="auto"/>
        <w:jc w:val="both"/>
        <w:rPr>
          <w:rFonts w:eastAsia="Times New Roman" w:cs="Times New Roman"/>
        </w:rPr>
      </w:pPr>
    </w:p>
    <w:p w14:paraId="6A0A6F28" w14:textId="2D57430D" w:rsidR="00E77992" w:rsidRDefault="000A4CDB" w:rsidP="000A4CDB">
      <w:pPr>
        <w:spacing w:line="360" w:lineRule="auto"/>
        <w:jc w:val="both"/>
        <w:rPr>
          <w:rFonts w:eastAsia="Times New Roman" w:cs="Times New Roman"/>
        </w:rPr>
      </w:pPr>
      <w:r>
        <w:rPr>
          <w:rFonts w:eastAsia="Times New Roman" w:cs="Times New Roman"/>
        </w:rPr>
        <w:t xml:space="preserve">The other two models that are being used in the case study are decision trees and logistic regression. </w:t>
      </w:r>
      <w:r>
        <w:t>Decision tree model is a non-parametric method with tree-like models of decisions that is generally used for classification and regression, where the internal node represents a test and each branch represents the outcome of the test, while each leaf holds the class label.</w:t>
      </w:r>
      <w:r w:rsidRPr="000A4CDB">
        <w:rPr>
          <w:rFonts w:eastAsia="Times New Roman" w:cs="Times New Roman"/>
        </w:rPr>
        <w:t xml:space="preserve"> </w:t>
      </w:r>
      <w:r>
        <w:rPr>
          <w:rFonts w:eastAsia="Times New Roman" w:cs="Times New Roman"/>
        </w:rPr>
        <w:t>The advantages and disadvantages to using decision tree models are:</w:t>
      </w:r>
    </w:p>
    <w:p w14:paraId="7CAE32E1" w14:textId="0C2CF114" w:rsidR="000A4CDB" w:rsidRPr="00EE7420" w:rsidRDefault="000A4CDB" w:rsidP="000A4CDB">
      <w:pPr>
        <w:spacing w:line="360" w:lineRule="auto"/>
        <w:jc w:val="both"/>
        <w:rPr>
          <w:b/>
          <w:bCs/>
          <w:i/>
          <w:iCs/>
          <w:u w:val="single"/>
        </w:rPr>
      </w:pPr>
      <w:r w:rsidRPr="00EE7420">
        <w:rPr>
          <w:b/>
          <w:bCs/>
          <w:i/>
          <w:iCs/>
          <w:u w:val="single"/>
        </w:rPr>
        <w:t>Advantages</w:t>
      </w:r>
      <w:r w:rsidR="00E77992">
        <w:rPr>
          <w:b/>
          <w:bCs/>
          <w:i/>
          <w:iCs/>
          <w:u w:val="single"/>
        </w:rPr>
        <w:t xml:space="preserve"> (Decision Tree)</w:t>
      </w:r>
      <w:r w:rsidRPr="00EE7420">
        <w:rPr>
          <w:b/>
          <w:bCs/>
          <w:i/>
          <w:iCs/>
          <w:u w:val="single"/>
        </w:rPr>
        <w:t>:</w:t>
      </w:r>
    </w:p>
    <w:p w14:paraId="376D3306" w14:textId="77777777" w:rsidR="000A4CDB" w:rsidRDefault="000A4CDB" w:rsidP="000A4CDB">
      <w:pPr>
        <w:pStyle w:val="ListParagraph"/>
        <w:numPr>
          <w:ilvl w:val="0"/>
          <w:numId w:val="8"/>
        </w:numPr>
        <w:spacing w:line="360" w:lineRule="auto"/>
        <w:jc w:val="both"/>
      </w:pPr>
      <w:r>
        <w:t>The model can handle both categorical and continuous variables and does not require feature scaling.</w:t>
      </w:r>
    </w:p>
    <w:p w14:paraId="734B3DA6" w14:textId="77777777" w:rsidR="000A4CDB" w:rsidRDefault="000A4CDB" w:rsidP="000A4CDB">
      <w:pPr>
        <w:pStyle w:val="ListParagraph"/>
        <w:numPr>
          <w:ilvl w:val="0"/>
          <w:numId w:val="8"/>
        </w:numPr>
        <w:spacing w:line="360" w:lineRule="auto"/>
        <w:jc w:val="both"/>
      </w:pPr>
      <w:r>
        <w:t>The model handles missing values and is robust to outliers and requires less training period.</w:t>
      </w:r>
    </w:p>
    <w:p w14:paraId="28890CA8" w14:textId="77777777" w:rsidR="000A4CDB" w:rsidRDefault="000A4CDB" w:rsidP="000A4CDB">
      <w:pPr>
        <w:spacing w:line="360" w:lineRule="auto"/>
        <w:jc w:val="both"/>
      </w:pPr>
    </w:p>
    <w:p w14:paraId="2CB74C8B" w14:textId="78486A45" w:rsidR="000A4CDB" w:rsidRDefault="000A4CDB" w:rsidP="000A4CDB">
      <w:pPr>
        <w:spacing w:line="360" w:lineRule="auto"/>
        <w:jc w:val="both"/>
        <w:rPr>
          <w:b/>
          <w:bCs/>
          <w:i/>
          <w:iCs/>
          <w:u w:val="single"/>
        </w:rPr>
      </w:pPr>
      <w:r w:rsidRPr="00EE7420">
        <w:rPr>
          <w:b/>
          <w:bCs/>
          <w:i/>
          <w:iCs/>
          <w:u w:val="single"/>
        </w:rPr>
        <w:t>Disadvantages</w:t>
      </w:r>
      <w:r w:rsidR="00E77992">
        <w:rPr>
          <w:b/>
          <w:bCs/>
          <w:i/>
          <w:iCs/>
          <w:u w:val="single"/>
        </w:rPr>
        <w:t xml:space="preserve"> (Decision Tree)</w:t>
      </w:r>
      <w:r w:rsidRPr="00EE7420">
        <w:rPr>
          <w:b/>
          <w:bCs/>
          <w:i/>
          <w:iCs/>
          <w:u w:val="single"/>
        </w:rPr>
        <w:t>:</w:t>
      </w:r>
    </w:p>
    <w:p w14:paraId="0F003D3A" w14:textId="77777777" w:rsidR="000A4CDB" w:rsidRDefault="000A4CDB" w:rsidP="000A4CDB">
      <w:pPr>
        <w:pStyle w:val="ListParagraph"/>
        <w:numPr>
          <w:ilvl w:val="0"/>
          <w:numId w:val="9"/>
        </w:numPr>
        <w:spacing w:line="360" w:lineRule="auto"/>
        <w:jc w:val="both"/>
      </w:pPr>
      <w:r>
        <w:t>The model has issues with overfitting and high variance.</w:t>
      </w:r>
    </w:p>
    <w:p w14:paraId="17398D8D" w14:textId="77777777" w:rsidR="000A4CDB" w:rsidRDefault="000A4CDB" w:rsidP="000A4CDB">
      <w:pPr>
        <w:pStyle w:val="ListParagraph"/>
        <w:numPr>
          <w:ilvl w:val="0"/>
          <w:numId w:val="9"/>
        </w:numPr>
        <w:spacing w:line="360" w:lineRule="auto"/>
        <w:jc w:val="both"/>
      </w:pPr>
      <w:r>
        <w:t>The model could be unstable with adding a new data point and is affected by noise.</w:t>
      </w:r>
    </w:p>
    <w:p w14:paraId="614A5BBC" w14:textId="3C9CF2B9" w:rsidR="000A4CDB" w:rsidRDefault="000A4CDB" w:rsidP="000A4CDB">
      <w:pPr>
        <w:spacing w:line="360" w:lineRule="auto"/>
        <w:jc w:val="both"/>
        <w:rPr>
          <w:rFonts w:eastAsia="Times New Roman" w:cs="Times New Roman"/>
        </w:rPr>
      </w:pPr>
    </w:p>
    <w:p w14:paraId="2B2729F4" w14:textId="0D21DE84" w:rsidR="00ED2462" w:rsidRDefault="00ED2462" w:rsidP="000A4CDB">
      <w:pPr>
        <w:spacing w:line="360" w:lineRule="auto"/>
        <w:jc w:val="both"/>
        <w:rPr>
          <w:rFonts w:eastAsia="Times New Roman" w:cs="Times New Roman"/>
        </w:rPr>
      </w:pPr>
      <w:r>
        <w:rPr>
          <w:rFonts w:eastAsia="Times New Roman" w:cs="Times New Roman"/>
        </w:rPr>
        <w:t>Logistic Regression is a classification algorithm that is used to find out if the probability of the event is a success or not. This algorithm is mainly in use when the dependent variable is binary. This algorithm learns a linear relationship from the dataset and presents a non-linearity.</w:t>
      </w:r>
    </w:p>
    <w:p w14:paraId="7A6AE09B" w14:textId="35C7FF10" w:rsidR="00ED2462" w:rsidRPr="00EE7420" w:rsidRDefault="00ED2462" w:rsidP="00ED2462">
      <w:pPr>
        <w:spacing w:line="360" w:lineRule="auto"/>
        <w:jc w:val="both"/>
        <w:rPr>
          <w:b/>
          <w:bCs/>
          <w:i/>
          <w:iCs/>
          <w:u w:val="single"/>
        </w:rPr>
      </w:pPr>
      <w:r w:rsidRPr="00EE7420">
        <w:rPr>
          <w:b/>
          <w:bCs/>
          <w:i/>
          <w:iCs/>
          <w:u w:val="single"/>
        </w:rPr>
        <w:t>Advantages</w:t>
      </w:r>
      <w:r w:rsidR="00E77992">
        <w:rPr>
          <w:b/>
          <w:bCs/>
          <w:i/>
          <w:iCs/>
          <w:u w:val="single"/>
        </w:rPr>
        <w:t xml:space="preserve"> (Logistic Regression)</w:t>
      </w:r>
      <w:r w:rsidRPr="00EE7420">
        <w:rPr>
          <w:b/>
          <w:bCs/>
          <w:i/>
          <w:iCs/>
          <w:u w:val="single"/>
        </w:rPr>
        <w:t>:</w:t>
      </w:r>
    </w:p>
    <w:p w14:paraId="71379736" w14:textId="58A499D3" w:rsidR="00ED2462" w:rsidRDefault="00ED2462" w:rsidP="00ED2462">
      <w:pPr>
        <w:pStyle w:val="ListParagraph"/>
        <w:numPr>
          <w:ilvl w:val="0"/>
          <w:numId w:val="8"/>
        </w:numPr>
        <w:spacing w:line="360" w:lineRule="auto"/>
        <w:jc w:val="both"/>
      </w:pPr>
      <w:r>
        <w:t>The model makes no assumptions on the distribution of the classes in the feature space.</w:t>
      </w:r>
    </w:p>
    <w:p w14:paraId="7CB0EB06" w14:textId="63121912" w:rsidR="00ED2462" w:rsidRDefault="00ED2462" w:rsidP="00ED2462">
      <w:pPr>
        <w:pStyle w:val="ListParagraph"/>
        <w:numPr>
          <w:ilvl w:val="0"/>
          <w:numId w:val="8"/>
        </w:numPr>
        <w:spacing w:line="360" w:lineRule="auto"/>
        <w:jc w:val="both"/>
      </w:pPr>
      <w:r>
        <w:t>The model can extend to multiple classes of regression and provides a measure of coefficient size and its direction of association.</w:t>
      </w:r>
    </w:p>
    <w:p w14:paraId="2A35417D" w14:textId="77777777" w:rsidR="00ED2462" w:rsidRDefault="00ED2462" w:rsidP="00ED2462">
      <w:pPr>
        <w:spacing w:line="360" w:lineRule="auto"/>
        <w:jc w:val="both"/>
      </w:pPr>
    </w:p>
    <w:p w14:paraId="581E1912" w14:textId="630EAEEB" w:rsidR="00ED2462" w:rsidRDefault="00ED2462" w:rsidP="00ED2462">
      <w:pPr>
        <w:spacing w:line="360" w:lineRule="auto"/>
        <w:jc w:val="both"/>
        <w:rPr>
          <w:b/>
          <w:bCs/>
          <w:i/>
          <w:iCs/>
          <w:u w:val="single"/>
        </w:rPr>
      </w:pPr>
      <w:r w:rsidRPr="00EE7420">
        <w:rPr>
          <w:b/>
          <w:bCs/>
          <w:i/>
          <w:iCs/>
          <w:u w:val="single"/>
        </w:rPr>
        <w:t>Disadvantages</w:t>
      </w:r>
      <w:r w:rsidR="00E77992">
        <w:rPr>
          <w:b/>
          <w:bCs/>
          <w:i/>
          <w:iCs/>
          <w:u w:val="single"/>
        </w:rPr>
        <w:t xml:space="preserve"> (Logistic Regression)</w:t>
      </w:r>
      <w:r w:rsidRPr="00EE7420">
        <w:rPr>
          <w:b/>
          <w:bCs/>
          <w:i/>
          <w:iCs/>
          <w:u w:val="single"/>
        </w:rPr>
        <w:t>:</w:t>
      </w:r>
    </w:p>
    <w:p w14:paraId="15B4BE61" w14:textId="16532D90" w:rsidR="00ED2462" w:rsidRDefault="00ED2462" w:rsidP="00ED2462">
      <w:pPr>
        <w:pStyle w:val="ListParagraph"/>
        <w:numPr>
          <w:ilvl w:val="0"/>
          <w:numId w:val="9"/>
        </w:numPr>
        <w:spacing w:line="360" w:lineRule="auto"/>
        <w:jc w:val="both"/>
      </w:pPr>
      <w:r>
        <w:t xml:space="preserve">The model </w:t>
      </w:r>
      <w:r w:rsidR="00C12954">
        <w:t>constructs linear boundaries.</w:t>
      </w:r>
    </w:p>
    <w:p w14:paraId="51F845DC" w14:textId="19C52C54" w:rsidR="00ED2462" w:rsidRDefault="00ED2462" w:rsidP="00ED2462">
      <w:pPr>
        <w:pStyle w:val="ListParagraph"/>
        <w:numPr>
          <w:ilvl w:val="0"/>
          <w:numId w:val="9"/>
        </w:numPr>
        <w:spacing w:line="360" w:lineRule="auto"/>
        <w:jc w:val="both"/>
      </w:pPr>
      <w:r>
        <w:t xml:space="preserve">The model </w:t>
      </w:r>
      <w:r w:rsidR="00E77992">
        <w:t>has the limitation of assumption of linearity between the dependent and independent variable.</w:t>
      </w:r>
    </w:p>
    <w:p w14:paraId="77E3D36D" w14:textId="07409295" w:rsidR="00341F2C" w:rsidRDefault="00341F2C" w:rsidP="000A4CDB">
      <w:pPr>
        <w:spacing w:line="360" w:lineRule="auto"/>
        <w:jc w:val="both"/>
        <w:rPr>
          <w:rFonts w:eastAsia="Times New Roman" w:cs="Times New Roman"/>
        </w:rPr>
      </w:pPr>
    </w:p>
    <w:p w14:paraId="534409BC" w14:textId="155146A5" w:rsidR="00341F2C" w:rsidRPr="00341F2C" w:rsidRDefault="00341F2C" w:rsidP="000A4CDB">
      <w:pPr>
        <w:spacing w:line="360" w:lineRule="auto"/>
        <w:jc w:val="both"/>
        <w:rPr>
          <w:rFonts w:eastAsia="Times New Roman" w:cs="Times New Roman"/>
        </w:rPr>
      </w:pPr>
      <w:r>
        <w:rPr>
          <w:rFonts w:eastAsia="Times New Roman" w:cs="Times New Roman"/>
        </w:rPr>
        <w:t xml:space="preserve">The provided dataset was checked to have null values or duplicate values and was found to have none of both. Thus, the data was already clean, and the exploration of dataset was done to understand the data. During the process, we found that the variable </w:t>
      </w:r>
      <w:r>
        <w:rPr>
          <w:rFonts w:eastAsia="Times New Roman" w:cs="Times New Roman"/>
          <w:b/>
          <w:bCs/>
          <w:i/>
          <w:iCs/>
        </w:rPr>
        <w:t>customer</w:t>
      </w:r>
      <w:r>
        <w:rPr>
          <w:rFonts w:eastAsia="Times New Roman" w:cs="Times New Roman"/>
        </w:rPr>
        <w:t xml:space="preserve"> did not input ay significance for the predictive model, which is why the variable was removed and the dataset was taken as a data frame to work with further in the case study.</w:t>
      </w:r>
    </w:p>
    <w:p w14:paraId="10B75A9F" w14:textId="6787EFB3" w:rsidR="00341F2C" w:rsidRDefault="006C25BB" w:rsidP="000A4CDB">
      <w:pPr>
        <w:spacing w:line="360" w:lineRule="auto"/>
        <w:jc w:val="both"/>
        <w:rPr>
          <w:rFonts w:eastAsia="Times New Roman" w:cs="Times New Roman"/>
        </w:rPr>
      </w:pPr>
      <w:r>
        <w:rPr>
          <w:rFonts w:eastAsia="Times New Roman" w:cs="Times New Roman"/>
        </w:rPr>
        <w:t>The main aim of the case study was to:</w:t>
      </w:r>
    </w:p>
    <w:p w14:paraId="5BFD4C33" w14:textId="5891C03B" w:rsidR="006C25BB" w:rsidRDefault="006C25BB" w:rsidP="006C25BB">
      <w:pPr>
        <w:pStyle w:val="ListParagraph"/>
        <w:numPr>
          <w:ilvl w:val="0"/>
          <w:numId w:val="10"/>
        </w:numPr>
        <w:spacing w:line="360" w:lineRule="auto"/>
        <w:jc w:val="both"/>
        <w:rPr>
          <w:rFonts w:eastAsia="Times New Roman" w:cs="Times New Roman"/>
        </w:rPr>
      </w:pPr>
      <w:r>
        <w:rPr>
          <w:rFonts w:eastAsia="Times New Roman" w:cs="Times New Roman"/>
        </w:rPr>
        <w:t>make predictions on which customers will be acquired and for how long(duration) based on the feature set while using a random forest algorithm.</w:t>
      </w:r>
    </w:p>
    <w:p w14:paraId="74ED87A0" w14:textId="55086EE9" w:rsidR="006C25BB" w:rsidRDefault="006C25BB" w:rsidP="006C25BB">
      <w:pPr>
        <w:pStyle w:val="ListParagraph"/>
        <w:numPr>
          <w:ilvl w:val="0"/>
          <w:numId w:val="10"/>
        </w:numPr>
        <w:spacing w:line="360" w:lineRule="auto"/>
        <w:jc w:val="both"/>
        <w:rPr>
          <w:rFonts w:eastAsia="Times New Roman" w:cs="Times New Roman"/>
        </w:rPr>
      </w:pPr>
      <w:r>
        <w:rPr>
          <w:rFonts w:eastAsia="Times New Roman" w:cs="Times New Roman"/>
        </w:rPr>
        <w:t>compute the variable importance to detect interactions and optimize hyper-parameters for acquired customers.</w:t>
      </w:r>
    </w:p>
    <w:p w14:paraId="7617B709" w14:textId="26FC40DD" w:rsidR="006C25BB" w:rsidRDefault="006C25BB" w:rsidP="006C25BB">
      <w:pPr>
        <w:pStyle w:val="ListParagraph"/>
        <w:numPr>
          <w:ilvl w:val="0"/>
          <w:numId w:val="10"/>
        </w:numPr>
        <w:spacing w:line="360" w:lineRule="auto"/>
        <w:jc w:val="both"/>
        <w:rPr>
          <w:rFonts w:eastAsia="Times New Roman" w:cs="Times New Roman"/>
        </w:rPr>
      </w:pPr>
      <w:r>
        <w:rPr>
          <w:rFonts w:eastAsia="Times New Roman" w:cs="Times New Roman"/>
        </w:rPr>
        <w:t>compare the accuracy of the random forest algorithm with decision tree and logistic regression for acquiring customers.</w:t>
      </w:r>
    </w:p>
    <w:p w14:paraId="0B10EDF6" w14:textId="641C9E38" w:rsidR="006C25BB" w:rsidRPr="006C25BB" w:rsidRDefault="006C25BB" w:rsidP="006C25BB">
      <w:pPr>
        <w:pStyle w:val="ListParagraph"/>
        <w:numPr>
          <w:ilvl w:val="0"/>
          <w:numId w:val="10"/>
        </w:numPr>
        <w:spacing w:line="360" w:lineRule="auto"/>
        <w:jc w:val="both"/>
        <w:rPr>
          <w:rFonts w:eastAsia="Times New Roman" w:cs="Times New Roman"/>
        </w:rPr>
      </w:pPr>
      <w:r>
        <w:rPr>
          <w:rFonts w:eastAsia="Times New Roman" w:cs="Times New Roman"/>
        </w:rPr>
        <w:t>create PDP plots for the variable.</w:t>
      </w:r>
    </w:p>
    <w:p w14:paraId="05C9F67A" w14:textId="30014C9C" w:rsidR="00341F2C" w:rsidRDefault="00341F2C" w:rsidP="000A4CDB">
      <w:pPr>
        <w:spacing w:line="360" w:lineRule="auto"/>
        <w:jc w:val="both"/>
        <w:rPr>
          <w:rFonts w:eastAsia="Times New Roman" w:cs="Times New Roman"/>
        </w:rPr>
      </w:pPr>
    </w:p>
    <w:p w14:paraId="3CE4CF8B" w14:textId="08F4FACA" w:rsidR="00341F2C" w:rsidRDefault="00D23880" w:rsidP="000A4CDB">
      <w:pPr>
        <w:spacing w:line="360" w:lineRule="auto"/>
        <w:jc w:val="both"/>
        <w:rPr>
          <w:rFonts w:eastAsia="Times New Roman" w:cs="Times New Roman"/>
        </w:rPr>
      </w:pPr>
      <w:r>
        <w:rPr>
          <w:rFonts w:eastAsia="Times New Roman" w:cs="Times New Roman"/>
        </w:rPr>
        <w:t>All the tasks were accomplished by following the objectives below:</w:t>
      </w:r>
    </w:p>
    <w:p w14:paraId="685D3B55" w14:textId="209AB1AB"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getting the dataset from the SMCRM package</w:t>
      </w:r>
    </w:p>
    <w:p w14:paraId="37B09005" w14:textId="05502196"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adding the dataset to the data frame and exploring the dataset.</w:t>
      </w:r>
    </w:p>
    <w:p w14:paraId="27A890BD" w14:textId="227B42F1"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splitting the data set to training and testing data.</w:t>
      </w:r>
    </w:p>
    <w:p w14:paraId="7B094350" w14:textId="6F615856"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 xml:space="preserve">using random forest algorithm for </w:t>
      </w:r>
      <w:r w:rsidRPr="00D23880">
        <w:rPr>
          <w:rFonts w:eastAsia="Times New Roman" w:cs="Times New Roman"/>
          <w:b/>
          <w:bCs/>
          <w:i/>
          <w:iCs/>
        </w:rPr>
        <w:t>duration</w:t>
      </w:r>
      <w:r>
        <w:rPr>
          <w:rFonts w:eastAsia="Times New Roman" w:cs="Times New Roman"/>
        </w:rPr>
        <w:t>.</w:t>
      </w:r>
    </w:p>
    <w:p w14:paraId="0486C87E" w14:textId="2628AF5A"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made predictions on the test dataset.</w:t>
      </w:r>
    </w:p>
    <w:p w14:paraId="20E9128A" w14:textId="37F14C87"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 xml:space="preserve">using random forest algorithm for </w:t>
      </w:r>
      <w:r w:rsidRPr="00D23880">
        <w:rPr>
          <w:rFonts w:eastAsia="Times New Roman" w:cs="Times New Roman"/>
          <w:b/>
          <w:bCs/>
          <w:i/>
          <w:iCs/>
        </w:rPr>
        <w:t>acquisition</w:t>
      </w:r>
      <w:r>
        <w:rPr>
          <w:rFonts w:eastAsia="Times New Roman" w:cs="Times New Roman"/>
        </w:rPr>
        <w:t>.</w:t>
      </w:r>
    </w:p>
    <w:p w14:paraId="68D809C3" w14:textId="77777777"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made predictions on the test dataset.</w:t>
      </w:r>
    </w:p>
    <w:p w14:paraId="1ECE2DD3" w14:textId="5DEB0FA0" w:rsidR="00E4683A" w:rsidRPr="00E4683A" w:rsidRDefault="00D23880" w:rsidP="00E4683A">
      <w:pPr>
        <w:pStyle w:val="ListParagraph"/>
        <w:numPr>
          <w:ilvl w:val="0"/>
          <w:numId w:val="11"/>
        </w:numPr>
        <w:spacing w:line="360" w:lineRule="auto"/>
        <w:jc w:val="both"/>
        <w:rPr>
          <w:rFonts w:eastAsia="Times New Roman" w:cs="Times New Roman"/>
        </w:rPr>
      </w:pPr>
      <w:r>
        <w:rPr>
          <w:rFonts w:eastAsia="Times New Roman" w:cs="Times New Roman"/>
        </w:rPr>
        <w:t>tuning the random forest by calculating the optimal set of hyperparameters</w:t>
      </w:r>
      <w:r w:rsidR="00E4683A">
        <w:rPr>
          <w:rFonts w:eastAsia="Times New Roman" w:cs="Times New Roman"/>
        </w:rPr>
        <w:t>.</w:t>
      </w:r>
    </w:p>
    <w:p w14:paraId="109FE94E" w14:textId="1DC34F20" w:rsidR="00D23880" w:rsidRDefault="00D23880" w:rsidP="00D23880">
      <w:pPr>
        <w:pStyle w:val="ListParagraph"/>
        <w:numPr>
          <w:ilvl w:val="0"/>
          <w:numId w:val="11"/>
        </w:numPr>
        <w:spacing w:line="360" w:lineRule="auto"/>
        <w:jc w:val="both"/>
        <w:rPr>
          <w:rFonts w:eastAsia="Times New Roman" w:cs="Times New Roman"/>
        </w:rPr>
      </w:pPr>
      <w:r>
        <w:rPr>
          <w:rFonts w:eastAsia="Times New Roman" w:cs="Times New Roman"/>
        </w:rPr>
        <w:t>finding the variable importance to detect interactions</w:t>
      </w:r>
    </w:p>
    <w:p w14:paraId="68BF394B" w14:textId="2D271EB1" w:rsidR="00E4683A" w:rsidRDefault="00E4683A" w:rsidP="00D23880">
      <w:pPr>
        <w:pStyle w:val="ListParagraph"/>
        <w:numPr>
          <w:ilvl w:val="0"/>
          <w:numId w:val="11"/>
        </w:numPr>
        <w:spacing w:line="360" w:lineRule="auto"/>
        <w:jc w:val="both"/>
        <w:rPr>
          <w:rFonts w:eastAsia="Times New Roman" w:cs="Times New Roman"/>
        </w:rPr>
      </w:pPr>
      <w:r>
        <w:rPr>
          <w:rFonts w:eastAsia="Times New Roman" w:cs="Times New Roman"/>
        </w:rPr>
        <w:t>built decision tree model</w:t>
      </w:r>
    </w:p>
    <w:p w14:paraId="50D1476A" w14:textId="22D6442E" w:rsidR="00E4683A" w:rsidRDefault="00E4683A" w:rsidP="00D23880">
      <w:pPr>
        <w:pStyle w:val="ListParagraph"/>
        <w:numPr>
          <w:ilvl w:val="0"/>
          <w:numId w:val="11"/>
        </w:numPr>
        <w:spacing w:line="360" w:lineRule="auto"/>
        <w:jc w:val="both"/>
        <w:rPr>
          <w:rFonts w:eastAsia="Times New Roman" w:cs="Times New Roman"/>
        </w:rPr>
      </w:pPr>
      <w:r>
        <w:rPr>
          <w:rFonts w:eastAsia="Times New Roman" w:cs="Times New Roman"/>
        </w:rPr>
        <w:t>built logistic regression model</w:t>
      </w:r>
    </w:p>
    <w:p w14:paraId="1102704E" w14:textId="3F0D6FD1" w:rsidR="00E4683A" w:rsidRDefault="00E4683A" w:rsidP="00D23880">
      <w:pPr>
        <w:pStyle w:val="ListParagraph"/>
        <w:numPr>
          <w:ilvl w:val="0"/>
          <w:numId w:val="11"/>
        </w:numPr>
        <w:spacing w:line="360" w:lineRule="auto"/>
        <w:jc w:val="both"/>
        <w:rPr>
          <w:rFonts w:eastAsia="Times New Roman" w:cs="Times New Roman"/>
        </w:rPr>
      </w:pPr>
      <w:r>
        <w:rPr>
          <w:rFonts w:eastAsia="Times New Roman" w:cs="Times New Roman"/>
        </w:rPr>
        <w:t>compared the accuracy of the built models</w:t>
      </w:r>
    </w:p>
    <w:p w14:paraId="0187684A" w14:textId="23C2BBCF" w:rsidR="00E4683A" w:rsidRDefault="00E4683A" w:rsidP="00D23880">
      <w:pPr>
        <w:pStyle w:val="ListParagraph"/>
        <w:numPr>
          <w:ilvl w:val="0"/>
          <w:numId w:val="11"/>
        </w:numPr>
        <w:spacing w:line="360" w:lineRule="auto"/>
        <w:jc w:val="both"/>
        <w:rPr>
          <w:rFonts w:eastAsia="Times New Roman" w:cs="Times New Roman"/>
        </w:rPr>
      </w:pPr>
      <w:r>
        <w:rPr>
          <w:rFonts w:eastAsia="Times New Roman" w:cs="Times New Roman"/>
        </w:rPr>
        <w:t>generated the PDP plots.</w:t>
      </w:r>
    </w:p>
    <w:p w14:paraId="230838E6" w14:textId="77777777" w:rsidR="00341F2C" w:rsidRPr="000A4CDB" w:rsidRDefault="00341F2C" w:rsidP="000A4CDB">
      <w:pPr>
        <w:spacing w:line="360" w:lineRule="auto"/>
        <w:jc w:val="both"/>
        <w:rPr>
          <w:rFonts w:eastAsia="Times New Roman" w:cs="Times New Roman"/>
        </w:rPr>
      </w:pPr>
    </w:p>
    <w:p w14:paraId="6087C321" w14:textId="733C628C" w:rsidR="00CC1E1F" w:rsidRDefault="00811067" w:rsidP="00811067">
      <w:pPr>
        <w:spacing w:line="360" w:lineRule="auto"/>
        <w:jc w:val="both"/>
        <w:rPr>
          <w:rFonts w:eastAsia="Times New Roman" w:cs="Times New Roman"/>
        </w:rPr>
      </w:pPr>
      <w:r>
        <w:rPr>
          <w:rFonts w:eastAsia="Times New Roman" w:cs="Times New Roman"/>
        </w:rPr>
        <w:t xml:space="preserve">In the random forest algorithm, while making the predictive model for </w:t>
      </w:r>
      <w:r>
        <w:rPr>
          <w:rFonts w:eastAsia="Times New Roman" w:cs="Times New Roman"/>
          <w:b/>
          <w:bCs/>
          <w:i/>
          <w:iCs/>
        </w:rPr>
        <w:t>duration</w:t>
      </w:r>
      <w:r>
        <w:rPr>
          <w:rFonts w:eastAsia="Times New Roman" w:cs="Times New Roman"/>
        </w:rPr>
        <w:t xml:space="preserve">, we made use of all the variables still present in the dataset. However, when building the predictive model for </w:t>
      </w:r>
      <w:r>
        <w:rPr>
          <w:rFonts w:eastAsia="Times New Roman" w:cs="Times New Roman"/>
          <w:b/>
          <w:bCs/>
          <w:i/>
          <w:iCs/>
        </w:rPr>
        <w:t>acquisition</w:t>
      </w:r>
      <w:r>
        <w:rPr>
          <w:rFonts w:eastAsia="Times New Roman" w:cs="Times New Roman"/>
        </w:rPr>
        <w:t xml:space="preserve">, we used only four variables: </w:t>
      </w:r>
      <w:r>
        <w:rPr>
          <w:rFonts w:eastAsia="Times New Roman" w:cs="Times New Roman"/>
          <w:b/>
          <w:bCs/>
          <w:i/>
          <w:iCs/>
        </w:rPr>
        <w:t xml:space="preserve">acq_exp, industry, revenue, </w:t>
      </w:r>
      <w:r>
        <w:rPr>
          <w:rFonts w:eastAsia="Times New Roman" w:cs="Times New Roman"/>
        </w:rPr>
        <w:t xml:space="preserve">and </w:t>
      </w:r>
      <w:r>
        <w:rPr>
          <w:rFonts w:eastAsia="Times New Roman" w:cs="Times New Roman"/>
          <w:b/>
          <w:bCs/>
          <w:i/>
          <w:iCs/>
        </w:rPr>
        <w:t>employees</w:t>
      </w:r>
      <w:r>
        <w:rPr>
          <w:rFonts w:eastAsia="Times New Roman" w:cs="Times New Roman"/>
        </w:rPr>
        <w:t xml:space="preserve">. The </w:t>
      </w:r>
      <w:r>
        <w:rPr>
          <w:rFonts w:eastAsia="Times New Roman" w:cs="Times New Roman"/>
        </w:rPr>
        <w:lastRenderedPageBreak/>
        <w:t xml:space="preserve">reason behind using only the mentioned variables and not all from the dataset is because using </w:t>
      </w:r>
      <w:r w:rsidR="00110343">
        <w:rPr>
          <w:rFonts w:eastAsia="Times New Roman" w:cs="Times New Roman"/>
        </w:rPr>
        <w:t>all</w:t>
      </w:r>
      <w:r>
        <w:rPr>
          <w:rFonts w:eastAsia="Times New Roman" w:cs="Times New Roman"/>
        </w:rPr>
        <w:t xml:space="preserve"> the variables from the dataset resulted in </w:t>
      </w:r>
      <w:r w:rsidRPr="00110343">
        <w:rPr>
          <w:rFonts w:eastAsia="Times New Roman" w:cs="Times New Roman"/>
          <w:b/>
          <w:bCs/>
          <w:i/>
          <w:iCs/>
        </w:rPr>
        <w:t>a perfect separation</w:t>
      </w:r>
      <w:r w:rsidR="00110343">
        <w:rPr>
          <w:rFonts w:eastAsia="Times New Roman" w:cs="Times New Roman"/>
        </w:rPr>
        <w:t xml:space="preserve"> in the prediction results. Perfect separation can also be referred to as perfect prediction and this occurs when the outcome of the result variable separates the predictor variable completely. In our case, </w:t>
      </w:r>
      <w:r w:rsidR="00C13A13">
        <w:rPr>
          <w:rFonts w:eastAsia="Times New Roman" w:cs="Times New Roman"/>
        </w:rPr>
        <w:t>the outcome</w:t>
      </w:r>
      <w:r w:rsidR="00110343">
        <w:rPr>
          <w:rFonts w:eastAsia="Times New Roman" w:cs="Times New Roman"/>
        </w:rPr>
        <w:t xml:space="preserve"> variable was perfectly predicted to 1 and 0 </w:t>
      </w:r>
      <w:r w:rsidR="00C81BC4">
        <w:rPr>
          <w:rFonts w:eastAsia="Times New Roman" w:cs="Times New Roman"/>
        </w:rPr>
        <w:t>in reference to</w:t>
      </w:r>
      <w:r w:rsidR="00110343">
        <w:rPr>
          <w:rFonts w:eastAsia="Times New Roman" w:cs="Times New Roman"/>
        </w:rPr>
        <w:t xml:space="preserve"> the predictor variable</w:t>
      </w:r>
      <w:r w:rsidR="00EE7CAF">
        <w:rPr>
          <w:rFonts w:eastAsia="Times New Roman" w:cs="Times New Roman"/>
        </w:rPr>
        <w:t>.</w:t>
      </w:r>
    </w:p>
    <w:p w14:paraId="4922920D" w14:textId="77777777" w:rsidR="00C13A13" w:rsidRPr="003224BF" w:rsidRDefault="00C13A13" w:rsidP="00811067">
      <w:pPr>
        <w:spacing w:line="360" w:lineRule="auto"/>
        <w:jc w:val="both"/>
        <w:rPr>
          <w:rFonts w:eastAsia="Times New Roman" w:cs="Times New Roman"/>
        </w:rPr>
      </w:pPr>
    </w:p>
    <w:p w14:paraId="47C0C5FF" w14:textId="484667A6" w:rsidR="003224BF" w:rsidRDefault="00C13A13" w:rsidP="00C13A13">
      <w:pPr>
        <w:spacing w:line="360" w:lineRule="auto"/>
        <w:jc w:val="both"/>
      </w:pPr>
      <w:r>
        <w:t xml:space="preserve">OOB Error (Out of Bag error) is the average error for each of the </w:t>
      </w:r>
      <w:r w:rsidR="003C7C3E">
        <w:t xml:space="preserve">prediction from the random forest or any other machine learning model. This method uses subsampling in replacement to create training sample for the model to learn from during training. As such, the </w:t>
      </w:r>
      <w:r w:rsidR="00F802B0">
        <w:t>next</w:t>
      </w:r>
      <w:r w:rsidR="003C7C3E">
        <w:t xml:space="preserve"> step was to </w:t>
      </w:r>
      <w:r w:rsidR="00F802B0">
        <w:t>compute</w:t>
      </w:r>
      <w:r w:rsidR="003C7C3E">
        <w:t xml:space="preserve"> the variable importance </w:t>
      </w:r>
      <w:r w:rsidR="00F802B0">
        <w:t>to detect interactions. The variable importance is computed after building a random forest model to answer the driver variables from the outcome that are of high importance having a significant impact on the predicted outcome.</w:t>
      </w:r>
      <w:r w:rsidR="008340E0">
        <w:t xml:space="preserve"> Computing the variable importance on interactions yields the variables that interplays with at least two independent variables on the outcome variable. </w:t>
      </w:r>
    </w:p>
    <w:p w14:paraId="50032E5C" w14:textId="25165E35" w:rsidR="008340E0" w:rsidRDefault="008340E0" w:rsidP="00C13A13">
      <w:pPr>
        <w:spacing w:line="360" w:lineRule="auto"/>
        <w:jc w:val="both"/>
      </w:pPr>
    </w:p>
    <w:p w14:paraId="6628E879" w14:textId="317F4B3C" w:rsidR="008340E0" w:rsidRDefault="008340E0" w:rsidP="00C13A13">
      <w:pPr>
        <w:spacing w:line="360" w:lineRule="auto"/>
        <w:jc w:val="both"/>
      </w:pPr>
      <w:r>
        <w:t>After computing the variable importance to detect interactions and optimizing the hyper-parameters for the acquired customers, we moved to build the decision tree model and logistic regression model to compare the accuracy between the built models and determine which model yielded the highest accuracy in prediction with customer.</w:t>
      </w:r>
    </w:p>
    <w:p w14:paraId="5CB48346" w14:textId="77777777" w:rsidR="00BD4E13" w:rsidRDefault="00BD4E13" w:rsidP="00C13A13">
      <w:pPr>
        <w:spacing w:line="360" w:lineRule="auto"/>
        <w:jc w:val="both"/>
      </w:pPr>
    </w:p>
    <w:p w14:paraId="4DFFD00A" w14:textId="44B749FE" w:rsidR="003224BF" w:rsidRDefault="003224BF" w:rsidP="008546DB">
      <w:pPr>
        <w:pStyle w:val="Heading1"/>
        <w:spacing w:line="360" w:lineRule="auto"/>
        <w:rPr>
          <w:rFonts w:eastAsia="Bodoni"/>
        </w:rPr>
      </w:pPr>
      <w:bookmarkStart w:id="4" w:name="_Toc100525365"/>
      <w:r>
        <w:rPr>
          <w:rFonts w:eastAsia="Bodoni"/>
        </w:rPr>
        <w:t>Data</w:t>
      </w:r>
      <w:bookmarkEnd w:id="4"/>
    </w:p>
    <w:p w14:paraId="04F0820C" w14:textId="2AEEF78D" w:rsidR="003224BF" w:rsidRDefault="00C937C4" w:rsidP="00C937C4">
      <w:pPr>
        <w:spacing w:line="360" w:lineRule="auto"/>
        <w:jc w:val="both"/>
      </w:pPr>
      <w:r>
        <w:t>The data for this case study is taken from the SMCRM package and can be accessed in R studio through the code:</w:t>
      </w:r>
    </w:p>
    <w:p w14:paraId="2C9BA282" w14:textId="2F76D0F1" w:rsidR="00C937C4" w:rsidRDefault="00C937C4" w:rsidP="00C937C4">
      <w:pPr>
        <w:spacing w:line="360" w:lineRule="auto"/>
        <w:jc w:val="center"/>
        <w:rPr>
          <w:i/>
          <w:iCs/>
        </w:rPr>
      </w:pPr>
      <w:r w:rsidRPr="00C937C4">
        <w:rPr>
          <w:i/>
          <w:iCs/>
        </w:rPr>
        <w:t>Data(acquisitionRetention)</w:t>
      </w:r>
    </w:p>
    <w:p w14:paraId="7C3A7900" w14:textId="6A40F1D4" w:rsidR="00C838FB" w:rsidRDefault="00C838FB" w:rsidP="00C937C4">
      <w:pPr>
        <w:spacing w:line="360" w:lineRule="auto"/>
        <w:jc w:val="center"/>
        <w:rPr>
          <w:i/>
          <w:iCs/>
        </w:rPr>
      </w:pPr>
    </w:p>
    <w:p w14:paraId="588A4388" w14:textId="473A0435" w:rsidR="00C838FB" w:rsidRDefault="00C838FB" w:rsidP="00C937C4">
      <w:pPr>
        <w:spacing w:line="360" w:lineRule="auto"/>
        <w:jc w:val="center"/>
        <w:rPr>
          <w:i/>
          <w:iCs/>
        </w:rPr>
      </w:pPr>
      <w:r>
        <w:rPr>
          <w:i/>
          <w:iCs/>
          <w:noProof/>
        </w:rPr>
        <w:drawing>
          <wp:inline distT="0" distB="0" distL="0" distR="0" wp14:anchorId="158FF944" wp14:editId="0C0C197A">
            <wp:extent cx="5727700" cy="181800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1818005"/>
                    </a:xfrm>
                    <a:prstGeom prst="rect">
                      <a:avLst/>
                    </a:prstGeom>
                  </pic:spPr>
                </pic:pic>
              </a:graphicData>
            </a:graphic>
          </wp:inline>
        </w:drawing>
      </w:r>
    </w:p>
    <w:p w14:paraId="17C04983" w14:textId="02233842" w:rsidR="00C838FB" w:rsidRDefault="00C838FB" w:rsidP="00C937C4">
      <w:pPr>
        <w:spacing w:line="360" w:lineRule="auto"/>
        <w:jc w:val="center"/>
        <w:rPr>
          <w:i/>
          <w:iCs/>
          <w:sz w:val="20"/>
          <w:szCs w:val="20"/>
        </w:rPr>
      </w:pPr>
      <w:r w:rsidRPr="00C838FB">
        <w:rPr>
          <w:i/>
          <w:iCs/>
          <w:sz w:val="20"/>
          <w:szCs w:val="20"/>
        </w:rPr>
        <w:lastRenderedPageBreak/>
        <w:t>Fig: Summary of the data set</w:t>
      </w:r>
    </w:p>
    <w:p w14:paraId="1C31F97F" w14:textId="77777777" w:rsidR="00C838FB" w:rsidRPr="00C838FB" w:rsidRDefault="00C838FB" w:rsidP="00C937C4">
      <w:pPr>
        <w:spacing w:line="360" w:lineRule="auto"/>
        <w:jc w:val="center"/>
        <w:rPr>
          <w:i/>
          <w:iCs/>
          <w:sz w:val="20"/>
          <w:szCs w:val="20"/>
        </w:rPr>
      </w:pPr>
    </w:p>
    <w:p w14:paraId="6EABDE15" w14:textId="07575010" w:rsidR="00C937C4" w:rsidRDefault="00C937C4" w:rsidP="00C937C4">
      <w:pPr>
        <w:spacing w:line="360" w:lineRule="auto"/>
        <w:jc w:val="both"/>
      </w:pPr>
      <w:r>
        <w:t xml:space="preserve">The dataset holds 500 observations of data between 15 variables. Of the 15 variables, we have two target variables: </w:t>
      </w:r>
      <w:r w:rsidRPr="00D766FA">
        <w:rPr>
          <w:b/>
          <w:bCs/>
          <w:i/>
          <w:iCs/>
        </w:rPr>
        <w:t>acquisition</w:t>
      </w:r>
      <w:r>
        <w:t xml:space="preserve"> and </w:t>
      </w:r>
      <w:r w:rsidRPr="00D766FA">
        <w:rPr>
          <w:b/>
          <w:bCs/>
          <w:i/>
          <w:iCs/>
        </w:rPr>
        <w:t>duration</w:t>
      </w:r>
      <w:r>
        <w:t xml:space="preserve">. </w:t>
      </w:r>
      <w:r w:rsidRPr="00D766FA">
        <w:rPr>
          <w:b/>
          <w:bCs/>
          <w:i/>
          <w:iCs/>
        </w:rPr>
        <w:t>Acquisition</w:t>
      </w:r>
      <w:r>
        <w:t xml:space="preserve"> variable holds the value on whether the </w:t>
      </w:r>
      <w:r w:rsidR="008C3B4A">
        <w:t xml:space="preserve">prospective </w:t>
      </w:r>
      <w:r>
        <w:t xml:space="preserve">customer was acquired (i.e., 0 for not acquiring the customer and 1 for acquired). Similarly, the </w:t>
      </w:r>
      <w:r w:rsidRPr="00D766FA">
        <w:rPr>
          <w:b/>
          <w:bCs/>
          <w:i/>
          <w:iCs/>
        </w:rPr>
        <w:t>duration</w:t>
      </w:r>
      <w:r>
        <w:t xml:space="preserve"> variable holds the value for the </w:t>
      </w:r>
      <w:r w:rsidR="008C3B4A">
        <w:t>number of days (</w:t>
      </w:r>
      <w:r>
        <w:t>duration</w:t>
      </w:r>
      <w:r w:rsidR="008C3B4A">
        <w:t>)</w:t>
      </w:r>
      <w:r>
        <w:t xml:space="preserve"> of the customer</w:t>
      </w:r>
      <w:r w:rsidR="008C3B4A">
        <w:t xml:space="preserve"> in the firm</w:t>
      </w:r>
      <w:r>
        <w:t xml:space="preserve">. Of the 15 variables, we will be working with 14 variables, thereby eliminating the variable </w:t>
      </w:r>
      <w:r w:rsidRPr="00D766FA">
        <w:rPr>
          <w:b/>
          <w:bCs/>
          <w:i/>
          <w:iCs/>
        </w:rPr>
        <w:t>customers</w:t>
      </w:r>
      <w:r w:rsidR="00D766FA">
        <w:t>, which holds the number of customers in the dataset and the</w:t>
      </w:r>
      <w:r>
        <w:t xml:space="preserve"> variable is not useful for this analysis.</w:t>
      </w:r>
    </w:p>
    <w:p w14:paraId="3BA732F4" w14:textId="74C54DA9" w:rsidR="00F32B87" w:rsidRDefault="00F32B87" w:rsidP="00C937C4">
      <w:pPr>
        <w:spacing w:line="360" w:lineRule="auto"/>
        <w:jc w:val="both"/>
      </w:pPr>
      <w:r>
        <w:rPr>
          <w:noProof/>
        </w:rPr>
        <w:drawing>
          <wp:inline distT="0" distB="0" distL="0" distR="0" wp14:anchorId="2F433D72" wp14:editId="58B17723">
            <wp:extent cx="5727700" cy="175133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1751330"/>
                    </a:xfrm>
                    <a:prstGeom prst="rect">
                      <a:avLst/>
                    </a:prstGeom>
                  </pic:spPr>
                </pic:pic>
              </a:graphicData>
            </a:graphic>
          </wp:inline>
        </w:drawing>
      </w:r>
    </w:p>
    <w:p w14:paraId="7138FCF3" w14:textId="2AA724B5" w:rsidR="00F32B87" w:rsidRDefault="00F32B87" w:rsidP="00F32B87">
      <w:pPr>
        <w:spacing w:line="360" w:lineRule="auto"/>
        <w:jc w:val="center"/>
        <w:rPr>
          <w:i/>
          <w:iCs/>
          <w:sz w:val="20"/>
          <w:szCs w:val="20"/>
        </w:rPr>
      </w:pPr>
      <w:r w:rsidRPr="00C838FB">
        <w:rPr>
          <w:i/>
          <w:iCs/>
          <w:sz w:val="20"/>
          <w:szCs w:val="20"/>
        </w:rPr>
        <w:t xml:space="preserve">Fig: </w:t>
      </w:r>
      <w:r>
        <w:rPr>
          <w:i/>
          <w:iCs/>
          <w:sz w:val="20"/>
          <w:szCs w:val="20"/>
        </w:rPr>
        <w:t>Removing customer variable from the data set and checking for duplicates</w:t>
      </w:r>
      <w:r w:rsidR="006C0195">
        <w:rPr>
          <w:i/>
          <w:iCs/>
          <w:sz w:val="20"/>
          <w:szCs w:val="20"/>
        </w:rPr>
        <w:t>/ NA</w:t>
      </w:r>
    </w:p>
    <w:p w14:paraId="3C48FFDE" w14:textId="578CC635" w:rsidR="008C3B4A" w:rsidRDefault="008C3B4A" w:rsidP="00C937C4">
      <w:pPr>
        <w:spacing w:line="360" w:lineRule="auto"/>
        <w:jc w:val="both"/>
      </w:pPr>
    </w:p>
    <w:p w14:paraId="4E9CC1EF" w14:textId="7FA99337" w:rsidR="008C3B4A" w:rsidRDefault="00EC7A0F" w:rsidP="00C937C4">
      <w:pPr>
        <w:spacing w:line="360" w:lineRule="auto"/>
        <w:jc w:val="both"/>
      </w:pPr>
      <w:r>
        <w:t>For data cleaning, we checked for null values and duplicates in the data set and found none. B</w:t>
      </w:r>
      <w:r w:rsidR="008C3B4A">
        <w:t xml:space="preserve">ecause the dataset was already clean, no data preprocessing was required. The dataset showed no severe limitations to work with. However, the variables in the data set showed perfect separation in one of the predictive models which was overcome by using only some of the variables and not all of it. This has been discussed in the methodology section. As such, the only play with the data set was when the variable </w:t>
      </w:r>
      <w:r w:rsidR="008C3B4A" w:rsidRPr="00255B10">
        <w:rPr>
          <w:b/>
          <w:bCs/>
          <w:i/>
          <w:iCs/>
        </w:rPr>
        <w:t>customer</w:t>
      </w:r>
      <w:r w:rsidR="008C3B4A">
        <w:t xml:space="preserve"> </w:t>
      </w:r>
      <w:r w:rsidR="00255B10">
        <w:t>was</w:t>
      </w:r>
      <w:r w:rsidR="008C3B4A">
        <w:t xml:space="preserve"> removed because the variable only held the serial number of the customers in the data set and held no significance to the predictive model.</w:t>
      </w:r>
    </w:p>
    <w:p w14:paraId="1D5AE54C" w14:textId="431B5E30" w:rsidR="00B42EDE" w:rsidRDefault="00B42EDE" w:rsidP="00C937C4">
      <w:pPr>
        <w:spacing w:line="360" w:lineRule="auto"/>
        <w:jc w:val="both"/>
      </w:pPr>
    </w:p>
    <w:p w14:paraId="0C514EDA" w14:textId="192D713D" w:rsidR="00B42EDE" w:rsidRDefault="00B42EDE" w:rsidP="00C937C4">
      <w:pPr>
        <w:spacing w:line="360" w:lineRule="auto"/>
        <w:jc w:val="both"/>
      </w:pPr>
      <w:r>
        <w:t>The 15 variables and what they represented in the SMCRM package of acquisition Retention is as shown below:</w:t>
      </w:r>
    </w:p>
    <w:p w14:paraId="7F5DF7BD" w14:textId="0AE5D339" w:rsidR="00B42EDE" w:rsidRDefault="00B42EDE" w:rsidP="00B42EDE">
      <w:pPr>
        <w:pStyle w:val="ListParagraph"/>
        <w:numPr>
          <w:ilvl w:val="0"/>
          <w:numId w:val="4"/>
        </w:numPr>
        <w:spacing w:line="360" w:lineRule="auto"/>
        <w:jc w:val="both"/>
      </w:pPr>
      <w:r w:rsidRPr="003061A4">
        <w:rPr>
          <w:b/>
          <w:bCs/>
          <w:i/>
          <w:iCs/>
        </w:rPr>
        <w:t>customer</w:t>
      </w:r>
      <w:r>
        <w:t>: customer number from 1 to 500</w:t>
      </w:r>
    </w:p>
    <w:p w14:paraId="0489A1A8" w14:textId="3F47C41F" w:rsidR="00B42EDE" w:rsidRDefault="00B42EDE" w:rsidP="00B42EDE">
      <w:pPr>
        <w:pStyle w:val="ListParagraph"/>
        <w:numPr>
          <w:ilvl w:val="0"/>
          <w:numId w:val="4"/>
        </w:numPr>
        <w:spacing w:line="360" w:lineRule="auto"/>
        <w:jc w:val="both"/>
      </w:pPr>
      <w:r w:rsidRPr="003061A4">
        <w:rPr>
          <w:b/>
          <w:bCs/>
          <w:i/>
          <w:iCs/>
        </w:rPr>
        <w:t>acquisition</w:t>
      </w:r>
      <w:r>
        <w:t>: 1 if the prospect was acquired, 1 otherwise</w:t>
      </w:r>
    </w:p>
    <w:p w14:paraId="7B949046" w14:textId="2EF9D4FB" w:rsidR="00B42EDE" w:rsidRDefault="00B42EDE" w:rsidP="00B42EDE">
      <w:pPr>
        <w:pStyle w:val="ListParagraph"/>
        <w:numPr>
          <w:ilvl w:val="0"/>
          <w:numId w:val="4"/>
        </w:numPr>
        <w:spacing w:line="360" w:lineRule="auto"/>
        <w:jc w:val="both"/>
      </w:pPr>
      <w:r w:rsidRPr="003061A4">
        <w:rPr>
          <w:b/>
          <w:bCs/>
          <w:i/>
          <w:iCs/>
        </w:rPr>
        <w:t>duration</w:t>
      </w:r>
      <w:r>
        <w:t>: number of days the customer was a customer of the firm. 0 is acquisition ==0</w:t>
      </w:r>
    </w:p>
    <w:p w14:paraId="10E7ADCB" w14:textId="5EB05D58" w:rsidR="00B42EDE" w:rsidRDefault="00B42EDE" w:rsidP="00B42EDE">
      <w:pPr>
        <w:pStyle w:val="ListParagraph"/>
        <w:numPr>
          <w:ilvl w:val="0"/>
          <w:numId w:val="4"/>
        </w:numPr>
        <w:spacing w:line="360" w:lineRule="auto"/>
        <w:jc w:val="both"/>
      </w:pPr>
      <w:r w:rsidRPr="003061A4">
        <w:rPr>
          <w:b/>
          <w:bCs/>
          <w:i/>
          <w:iCs/>
        </w:rPr>
        <w:t>profit</w:t>
      </w:r>
      <w:r>
        <w:t>: customer lifetime value (CLV) of a given customer, -(acq_exp) if the customer is not acquired</w:t>
      </w:r>
    </w:p>
    <w:p w14:paraId="0117D0FC" w14:textId="01E5735A" w:rsidR="00B42EDE" w:rsidRDefault="00B42EDE" w:rsidP="00B42EDE">
      <w:pPr>
        <w:pStyle w:val="ListParagraph"/>
        <w:numPr>
          <w:ilvl w:val="0"/>
          <w:numId w:val="4"/>
        </w:numPr>
        <w:spacing w:line="360" w:lineRule="auto"/>
        <w:jc w:val="both"/>
      </w:pPr>
      <w:r w:rsidRPr="003061A4">
        <w:rPr>
          <w:b/>
          <w:bCs/>
          <w:i/>
          <w:iCs/>
        </w:rPr>
        <w:lastRenderedPageBreak/>
        <w:t>acq_exp</w:t>
      </w:r>
      <w:r>
        <w:t>: total dollars spent on trying to acquire this prospect</w:t>
      </w:r>
    </w:p>
    <w:p w14:paraId="54FAD155" w14:textId="03F684FE" w:rsidR="00B42EDE" w:rsidRDefault="00B42EDE" w:rsidP="00B42EDE">
      <w:pPr>
        <w:pStyle w:val="ListParagraph"/>
        <w:numPr>
          <w:ilvl w:val="0"/>
          <w:numId w:val="4"/>
        </w:numPr>
        <w:spacing w:line="360" w:lineRule="auto"/>
        <w:jc w:val="both"/>
      </w:pPr>
      <w:r w:rsidRPr="003061A4">
        <w:rPr>
          <w:b/>
          <w:bCs/>
          <w:i/>
          <w:iCs/>
        </w:rPr>
        <w:t>ret_exp</w:t>
      </w:r>
      <w:r>
        <w:t>: total dollars spent on trying to retain this customer</w:t>
      </w:r>
    </w:p>
    <w:p w14:paraId="0FDD9071" w14:textId="201A9511" w:rsidR="00B42EDE" w:rsidRDefault="00B42EDE" w:rsidP="00B42EDE">
      <w:pPr>
        <w:pStyle w:val="ListParagraph"/>
        <w:numPr>
          <w:ilvl w:val="0"/>
          <w:numId w:val="4"/>
        </w:numPr>
        <w:spacing w:line="360" w:lineRule="auto"/>
        <w:jc w:val="both"/>
      </w:pPr>
      <w:r w:rsidRPr="003061A4">
        <w:rPr>
          <w:b/>
          <w:bCs/>
          <w:i/>
          <w:iCs/>
        </w:rPr>
        <w:t>acq_exp_sq</w:t>
      </w:r>
      <w:r w:rsidRPr="003061A4">
        <w:rPr>
          <w:b/>
          <w:bCs/>
        </w:rPr>
        <w:t>:</w:t>
      </w:r>
      <w:r>
        <w:t xml:space="preserve"> square of the total dollars spent on trying to acquire this prospect</w:t>
      </w:r>
    </w:p>
    <w:p w14:paraId="400AD0BB" w14:textId="3661F061" w:rsidR="00B42EDE" w:rsidRDefault="00B42EDE" w:rsidP="00B42EDE">
      <w:pPr>
        <w:pStyle w:val="ListParagraph"/>
        <w:numPr>
          <w:ilvl w:val="0"/>
          <w:numId w:val="4"/>
        </w:numPr>
        <w:spacing w:line="360" w:lineRule="auto"/>
        <w:jc w:val="both"/>
      </w:pPr>
      <w:r w:rsidRPr="003061A4">
        <w:rPr>
          <w:b/>
          <w:bCs/>
          <w:i/>
          <w:iCs/>
        </w:rPr>
        <w:t>ret_exp_sq</w:t>
      </w:r>
      <w:r>
        <w:t>: square of the total dollars spent on trying to retain this customer</w:t>
      </w:r>
    </w:p>
    <w:p w14:paraId="57F8B6F7" w14:textId="72FBA335" w:rsidR="00B42EDE" w:rsidRDefault="00B42EDE" w:rsidP="00B42EDE">
      <w:pPr>
        <w:pStyle w:val="ListParagraph"/>
        <w:numPr>
          <w:ilvl w:val="0"/>
          <w:numId w:val="4"/>
        </w:numPr>
        <w:spacing w:line="360" w:lineRule="auto"/>
        <w:jc w:val="both"/>
      </w:pPr>
      <w:r w:rsidRPr="003061A4">
        <w:rPr>
          <w:b/>
          <w:bCs/>
          <w:i/>
          <w:iCs/>
        </w:rPr>
        <w:t>freq</w:t>
      </w:r>
      <w:r>
        <w:t xml:space="preserve">: </w:t>
      </w:r>
      <w:r w:rsidR="003061A4">
        <w:t>number of purchases the customer made during that customer’s lifetime with the firm, 0 if acquisition ==0</w:t>
      </w:r>
    </w:p>
    <w:p w14:paraId="3AB10DDB" w14:textId="240C9C74" w:rsidR="003061A4" w:rsidRDefault="003061A4" w:rsidP="00B42EDE">
      <w:pPr>
        <w:pStyle w:val="ListParagraph"/>
        <w:numPr>
          <w:ilvl w:val="0"/>
          <w:numId w:val="4"/>
        </w:numPr>
        <w:spacing w:line="360" w:lineRule="auto"/>
        <w:jc w:val="both"/>
      </w:pPr>
      <w:r w:rsidRPr="003061A4">
        <w:rPr>
          <w:b/>
          <w:bCs/>
          <w:i/>
          <w:iCs/>
        </w:rPr>
        <w:t>freq_sq</w:t>
      </w:r>
      <w:r>
        <w:t xml:space="preserve">: square of the number of purchases the customer made during that customer’s lifetime with the firm </w:t>
      </w:r>
    </w:p>
    <w:p w14:paraId="12DAC7EA" w14:textId="1F7356B1" w:rsidR="003061A4" w:rsidRDefault="003061A4" w:rsidP="00B42EDE">
      <w:pPr>
        <w:pStyle w:val="ListParagraph"/>
        <w:numPr>
          <w:ilvl w:val="0"/>
          <w:numId w:val="4"/>
        </w:numPr>
        <w:spacing w:line="360" w:lineRule="auto"/>
        <w:jc w:val="both"/>
      </w:pPr>
      <w:r w:rsidRPr="003061A4">
        <w:rPr>
          <w:b/>
          <w:bCs/>
          <w:i/>
          <w:iCs/>
        </w:rPr>
        <w:t>crossbuy</w:t>
      </w:r>
      <w:r>
        <w:t>: number of product categories the customer purchased from during that customer’s lifetime with the firm, 0 if acquisition == 0</w:t>
      </w:r>
    </w:p>
    <w:p w14:paraId="5F3863B3" w14:textId="41733DCD" w:rsidR="003061A4" w:rsidRDefault="003061A4" w:rsidP="00B42EDE">
      <w:pPr>
        <w:pStyle w:val="ListParagraph"/>
        <w:numPr>
          <w:ilvl w:val="0"/>
          <w:numId w:val="4"/>
        </w:numPr>
        <w:spacing w:line="360" w:lineRule="auto"/>
        <w:jc w:val="both"/>
      </w:pPr>
      <w:r w:rsidRPr="003061A4">
        <w:rPr>
          <w:b/>
          <w:bCs/>
          <w:i/>
          <w:iCs/>
        </w:rPr>
        <w:t>sow</w:t>
      </w:r>
      <w:r>
        <w:t>: Share-of-Wallet; percentage of purchases the customer makes from the given firm given the total amount of purchases across all firms in that category.</w:t>
      </w:r>
    </w:p>
    <w:p w14:paraId="7D16BADC" w14:textId="0823072D" w:rsidR="003061A4" w:rsidRDefault="003061A4" w:rsidP="00B42EDE">
      <w:pPr>
        <w:pStyle w:val="ListParagraph"/>
        <w:numPr>
          <w:ilvl w:val="0"/>
          <w:numId w:val="4"/>
        </w:numPr>
        <w:spacing w:line="360" w:lineRule="auto"/>
        <w:jc w:val="both"/>
      </w:pPr>
      <w:r w:rsidRPr="003061A4">
        <w:rPr>
          <w:b/>
          <w:bCs/>
          <w:i/>
          <w:iCs/>
        </w:rPr>
        <w:t>industry</w:t>
      </w:r>
      <w:r>
        <w:t>: 1 if the customer is in the B2B industry, 0 otherwise</w:t>
      </w:r>
    </w:p>
    <w:p w14:paraId="253E0CD2" w14:textId="4CB3BC11" w:rsidR="003061A4" w:rsidRDefault="003061A4" w:rsidP="00B42EDE">
      <w:pPr>
        <w:pStyle w:val="ListParagraph"/>
        <w:numPr>
          <w:ilvl w:val="0"/>
          <w:numId w:val="4"/>
        </w:numPr>
        <w:spacing w:line="360" w:lineRule="auto"/>
        <w:jc w:val="both"/>
      </w:pPr>
      <w:r w:rsidRPr="003061A4">
        <w:rPr>
          <w:b/>
          <w:bCs/>
          <w:i/>
          <w:iCs/>
        </w:rPr>
        <w:t>revenue</w:t>
      </w:r>
      <w:r>
        <w:t>: annual sales revenue of the prospect’s firm (in millions of dollars)</w:t>
      </w:r>
    </w:p>
    <w:p w14:paraId="29340C37" w14:textId="7B692858" w:rsidR="003061A4" w:rsidRDefault="003061A4" w:rsidP="00B42EDE">
      <w:pPr>
        <w:pStyle w:val="ListParagraph"/>
        <w:numPr>
          <w:ilvl w:val="0"/>
          <w:numId w:val="4"/>
        </w:numPr>
        <w:spacing w:line="360" w:lineRule="auto"/>
        <w:jc w:val="both"/>
      </w:pPr>
      <w:r w:rsidRPr="003061A4">
        <w:rPr>
          <w:b/>
          <w:bCs/>
          <w:i/>
          <w:iCs/>
        </w:rPr>
        <w:t>employees</w:t>
      </w:r>
      <w:r>
        <w:t>: number of employees in the prospect’s firm</w:t>
      </w:r>
    </w:p>
    <w:p w14:paraId="0C3DB5C7" w14:textId="1F64B248" w:rsidR="00AF21FC" w:rsidRDefault="00AF21FC" w:rsidP="00AF21FC">
      <w:pPr>
        <w:spacing w:line="360" w:lineRule="auto"/>
        <w:jc w:val="both"/>
      </w:pPr>
    </w:p>
    <w:p w14:paraId="7518441A" w14:textId="3EF99261" w:rsidR="00AF4C57" w:rsidRDefault="00AF4C57" w:rsidP="00AF21FC">
      <w:pPr>
        <w:spacing w:line="360" w:lineRule="auto"/>
        <w:jc w:val="both"/>
      </w:pPr>
    </w:p>
    <w:p w14:paraId="266F5E8F" w14:textId="024ABD49" w:rsidR="00AF4C57" w:rsidRDefault="00AF4C57" w:rsidP="00AF4C57">
      <w:pPr>
        <w:spacing w:line="360" w:lineRule="auto"/>
        <w:jc w:val="both"/>
      </w:pPr>
      <w:r>
        <w:t>The visualization of the variables and exploratory analysis of the data can be found in the appendix section under plots and below respectively.</w:t>
      </w:r>
    </w:p>
    <w:p w14:paraId="077173AD" w14:textId="77777777" w:rsidR="00AF4C57" w:rsidRDefault="00AF4C57" w:rsidP="00AF21FC">
      <w:pPr>
        <w:spacing w:line="360" w:lineRule="auto"/>
        <w:jc w:val="both"/>
      </w:pPr>
    </w:p>
    <w:p w14:paraId="25414FD6" w14:textId="51A6C5AC" w:rsidR="00AF21FC" w:rsidRDefault="00AF21FC" w:rsidP="00AF21FC">
      <w:pPr>
        <w:spacing w:line="360" w:lineRule="auto"/>
        <w:jc w:val="both"/>
      </w:pPr>
      <w:r>
        <w:rPr>
          <w:noProof/>
        </w:rPr>
        <w:lastRenderedPageBreak/>
        <w:drawing>
          <wp:inline distT="0" distB="0" distL="0" distR="0" wp14:anchorId="28EC72F7" wp14:editId="227DDD7D">
            <wp:extent cx="5727700" cy="353568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35680"/>
                    </a:xfrm>
                    <a:prstGeom prst="rect">
                      <a:avLst/>
                    </a:prstGeom>
                  </pic:spPr>
                </pic:pic>
              </a:graphicData>
            </a:graphic>
          </wp:inline>
        </w:drawing>
      </w:r>
    </w:p>
    <w:p w14:paraId="6B76A0FC" w14:textId="679CA2ED" w:rsidR="00AF21FC" w:rsidRDefault="00AF21FC" w:rsidP="00AF21FC">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Correlation Matrix</w:t>
      </w:r>
    </w:p>
    <w:p w14:paraId="7F2359F3" w14:textId="1A059BA3" w:rsidR="00AF21FC" w:rsidRDefault="00AF21FC" w:rsidP="00AF21FC">
      <w:pPr>
        <w:spacing w:line="360" w:lineRule="auto"/>
        <w:jc w:val="both"/>
      </w:pPr>
      <w:r w:rsidRPr="00AF21FC">
        <w:t xml:space="preserve">The </w:t>
      </w:r>
      <w:r>
        <w:t xml:space="preserve">correlation matrix result </w:t>
      </w:r>
      <w:r w:rsidRPr="00AF21FC">
        <w:t xml:space="preserve">above shows </w:t>
      </w:r>
      <w:r>
        <w:t xml:space="preserve">that the variables </w:t>
      </w:r>
      <w:r w:rsidRPr="00AF21FC">
        <w:rPr>
          <w:b/>
          <w:bCs/>
          <w:i/>
          <w:iCs/>
        </w:rPr>
        <w:t>duration, Profit, ret_exp, ret_exp_sq, freq, crossbuy</w:t>
      </w:r>
      <w:r w:rsidRPr="00AF21FC">
        <w:t xml:space="preserve"> and </w:t>
      </w:r>
      <w:r w:rsidRPr="00AF21FC">
        <w:rPr>
          <w:b/>
          <w:bCs/>
          <w:i/>
          <w:iCs/>
        </w:rPr>
        <w:t>sow</w:t>
      </w:r>
      <w:r w:rsidRPr="00AF21FC">
        <w:t xml:space="preserve"> variables have high correlation with</w:t>
      </w:r>
      <w:r>
        <w:t xml:space="preserve"> the variable</w:t>
      </w:r>
      <w:r w:rsidRPr="00AF21FC">
        <w:t xml:space="preserve"> </w:t>
      </w:r>
      <w:r w:rsidRPr="00AF21FC">
        <w:rPr>
          <w:b/>
          <w:bCs/>
          <w:i/>
          <w:iCs/>
        </w:rPr>
        <w:t>acquisition</w:t>
      </w:r>
      <w:r w:rsidRPr="00AF21FC">
        <w:t>.</w:t>
      </w:r>
    </w:p>
    <w:p w14:paraId="05FA3958" w14:textId="2783B70F" w:rsidR="00AF21FC" w:rsidRDefault="00AF21FC" w:rsidP="00AF21FC">
      <w:pPr>
        <w:spacing w:line="360" w:lineRule="auto"/>
        <w:jc w:val="both"/>
      </w:pPr>
      <w:r>
        <w:rPr>
          <w:noProof/>
        </w:rPr>
        <w:drawing>
          <wp:inline distT="0" distB="0" distL="0" distR="0" wp14:anchorId="2C0B7E4A" wp14:editId="497366ED">
            <wp:extent cx="5311036" cy="3377984"/>
            <wp:effectExtent l="0" t="0" r="0" b="63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0401" cy="3390301"/>
                    </a:xfrm>
                    <a:prstGeom prst="rect">
                      <a:avLst/>
                    </a:prstGeom>
                  </pic:spPr>
                </pic:pic>
              </a:graphicData>
            </a:graphic>
          </wp:inline>
        </w:drawing>
      </w:r>
    </w:p>
    <w:p w14:paraId="7582E998" w14:textId="5E04B33B" w:rsidR="00AF21FC" w:rsidRDefault="00AF21FC" w:rsidP="00AF21FC">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Pairwise plot for all variables</w:t>
      </w:r>
    </w:p>
    <w:p w14:paraId="755CBC2A" w14:textId="01ABA061" w:rsidR="00AF21FC" w:rsidRDefault="00AF21FC" w:rsidP="00AF21FC">
      <w:pPr>
        <w:spacing w:line="360" w:lineRule="auto"/>
        <w:jc w:val="center"/>
        <w:rPr>
          <w:rFonts w:eastAsia="Times New Roman" w:cs="Times New Roman"/>
          <w:i/>
          <w:iCs/>
          <w:sz w:val="20"/>
          <w:szCs w:val="20"/>
        </w:rPr>
      </w:pPr>
    </w:p>
    <w:p w14:paraId="031270ED" w14:textId="393BC476" w:rsidR="00AF21FC" w:rsidRDefault="00AF21FC" w:rsidP="00AF21FC">
      <w:pPr>
        <w:spacing w:line="360" w:lineRule="auto"/>
        <w:jc w:val="both"/>
      </w:pPr>
      <w:r>
        <w:rPr>
          <w:noProof/>
        </w:rPr>
        <w:lastRenderedPageBreak/>
        <w:drawing>
          <wp:inline distT="0" distB="0" distL="0" distR="0" wp14:anchorId="34E8B936" wp14:editId="191B6FAB">
            <wp:extent cx="5502738" cy="3858017"/>
            <wp:effectExtent l="0" t="0" r="0" b="3175"/>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0603" cy="3863532"/>
                    </a:xfrm>
                    <a:prstGeom prst="rect">
                      <a:avLst/>
                    </a:prstGeom>
                  </pic:spPr>
                </pic:pic>
              </a:graphicData>
            </a:graphic>
          </wp:inline>
        </w:drawing>
      </w:r>
    </w:p>
    <w:p w14:paraId="46897A86" w14:textId="2451B835" w:rsidR="00AF21FC" w:rsidRDefault="00AF21FC" w:rsidP="00AF21FC">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Pairwise plot between the variables showing high correlation</w:t>
      </w:r>
    </w:p>
    <w:p w14:paraId="6E14844B" w14:textId="2424368C" w:rsidR="00FC7005" w:rsidRDefault="00FC7005" w:rsidP="00AF21FC">
      <w:pPr>
        <w:spacing w:line="360" w:lineRule="auto"/>
        <w:jc w:val="center"/>
        <w:rPr>
          <w:rFonts w:eastAsia="Times New Roman" w:cs="Times New Roman"/>
          <w:i/>
          <w:iCs/>
          <w:sz w:val="20"/>
          <w:szCs w:val="20"/>
        </w:rPr>
      </w:pPr>
    </w:p>
    <w:p w14:paraId="1C4D51BC" w14:textId="5D45479A" w:rsidR="00FC7005" w:rsidRDefault="00FC7005" w:rsidP="00AF21FC">
      <w:pPr>
        <w:spacing w:line="360" w:lineRule="auto"/>
        <w:jc w:val="center"/>
        <w:rPr>
          <w:rFonts w:eastAsia="Times New Roman" w:cs="Times New Roman"/>
          <w:i/>
          <w:iCs/>
          <w:sz w:val="20"/>
          <w:szCs w:val="20"/>
        </w:rPr>
      </w:pPr>
    </w:p>
    <w:p w14:paraId="45D8C286" w14:textId="05754271" w:rsidR="00FC7005" w:rsidRDefault="00FC7005" w:rsidP="00AF21FC">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14445CAB" wp14:editId="388FF34A">
            <wp:extent cx="5727700" cy="3521075"/>
            <wp:effectExtent l="0" t="0" r="0" b="0"/>
            <wp:docPr id="24" name="Picture 2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21075"/>
                    </a:xfrm>
                    <a:prstGeom prst="rect">
                      <a:avLst/>
                    </a:prstGeom>
                  </pic:spPr>
                </pic:pic>
              </a:graphicData>
            </a:graphic>
          </wp:inline>
        </w:drawing>
      </w:r>
    </w:p>
    <w:p w14:paraId="725D087D" w14:textId="7F896928" w:rsidR="00FC7005" w:rsidRDefault="00FC7005" w:rsidP="00FC7005">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Box plot between the variables showing high correlation</w:t>
      </w:r>
    </w:p>
    <w:p w14:paraId="7E829362" w14:textId="77777777" w:rsidR="00FC7005" w:rsidRDefault="00FC7005" w:rsidP="00AF21FC">
      <w:pPr>
        <w:spacing w:line="360" w:lineRule="auto"/>
        <w:jc w:val="center"/>
        <w:rPr>
          <w:rFonts w:eastAsia="Times New Roman" w:cs="Times New Roman"/>
          <w:i/>
          <w:iCs/>
          <w:sz w:val="20"/>
          <w:szCs w:val="20"/>
        </w:rPr>
      </w:pPr>
    </w:p>
    <w:p w14:paraId="43B2F342" w14:textId="52082EFD" w:rsidR="00811067" w:rsidRDefault="00811067" w:rsidP="00C937C4">
      <w:pPr>
        <w:spacing w:line="360" w:lineRule="auto"/>
        <w:jc w:val="both"/>
      </w:pPr>
    </w:p>
    <w:p w14:paraId="635A9952" w14:textId="4E56BBEB" w:rsidR="003224BF" w:rsidRDefault="003224BF" w:rsidP="008546DB">
      <w:pPr>
        <w:pStyle w:val="Heading1"/>
        <w:spacing w:line="360" w:lineRule="auto"/>
        <w:rPr>
          <w:rFonts w:eastAsia="Bodoni"/>
        </w:rPr>
      </w:pPr>
      <w:bookmarkStart w:id="5" w:name="_Toc100525366"/>
      <w:r>
        <w:rPr>
          <w:rFonts w:eastAsia="Bodoni"/>
        </w:rPr>
        <w:lastRenderedPageBreak/>
        <w:t>Findings (Results)</w:t>
      </w:r>
      <w:bookmarkEnd w:id="5"/>
    </w:p>
    <w:p w14:paraId="029694D0" w14:textId="1981B37B" w:rsidR="006A1ECB" w:rsidRDefault="00FE147D" w:rsidP="00FE147D">
      <w:pPr>
        <w:spacing w:line="360" w:lineRule="auto"/>
        <w:jc w:val="both"/>
      </w:pPr>
      <w:r>
        <w:t>The screenshots showing the confusion matrix for the built models along with the results of the optimal hyper-parameters, variable importance on interactions is shown below. The model that yielded the highest rate of accuracy was logistic regression with 80% and the tuned random forest a close second with 78.67% accuracy rate.</w:t>
      </w:r>
    </w:p>
    <w:p w14:paraId="1FCF3DB1" w14:textId="77777777" w:rsidR="00FE147D" w:rsidRDefault="00FE147D" w:rsidP="00FE147D">
      <w:pPr>
        <w:spacing w:line="360" w:lineRule="auto"/>
        <w:jc w:val="both"/>
      </w:pPr>
    </w:p>
    <w:p w14:paraId="02B19DF4" w14:textId="2DD9E909" w:rsidR="00D92106" w:rsidRDefault="00D92106" w:rsidP="00FE147D">
      <w:pPr>
        <w:spacing w:line="360" w:lineRule="auto"/>
        <w:jc w:val="both"/>
      </w:pPr>
      <w:r>
        <w:t xml:space="preserve">Sensitivity is the ability to correctly identify customers being </w:t>
      </w:r>
      <w:r w:rsidR="00FE147D">
        <w:t>acquired (</w:t>
      </w:r>
      <w:r>
        <w:t>acquisition = 1 class).</w:t>
      </w:r>
    </w:p>
    <w:p w14:paraId="2AE8668B" w14:textId="6682E7B9" w:rsidR="00D92106" w:rsidRDefault="00D92106" w:rsidP="00FE147D">
      <w:pPr>
        <w:spacing w:line="360" w:lineRule="auto"/>
        <w:jc w:val="both"/>
      </w:pPr>
      <w:r>
        <w:t xml:space="preserve">Specificity is the ability to correctly identify customers not being </w:t>
      </w:r>
      <w:r w:rsidR="00FE147D">
        <w:t>acquired (</w:t>
      </w:r>
      <w:r>
        <w:t>acquisition = 0 class).</w:t>
      </w:r>
      <w:r w:rsidR="00FE147D">
        <w:t xml:space="preserve"> </w:t>
      </w:r>
      <w:r>
        <w:t>Sensitivity is important for acquisitions as true positives are critical and false negatives are red flags. Sensitivity is important for this data as we don’t want to miss out the customers that can be acquired.</w:t>
      </w:r>
    </w:p>
    <w:p w14:paraId="4700840A" w14:textId="77777777" w:rsidR="00951190" w:rsidRDefault="00951190" w:rsidP="00FE147D">
      <w:pPr>
        <w:spacing w:line="360" w:lineRule="auto"/>
        <w:jc w:val="both"/>
      </w:pPr>
    </w:p>
    <w:p w14:paraId="56A903C6" w14:textId="0044EE16" w:rsidR="0082039C" w:rsidRDefault="00FE147D" w:rsidP="00FE147D">
      <w:pPr>
        <w:spacing w:line="360" w:lineRule="auto"/>
        <w:jc w:val="both"/>
      </w:pPr>
      <w:r>
        <w:t>The m</w:t>
      </w:r>
      <w:r w:rsidR="00D92106">
        <w:t>odel with best sensitivity is good here</w:t>
      </w:r>
      <w:r>
        <w:t xml:space="preserve"> and the m</w:t>
      </w:r>
      <w:r w:rsidR="00D92106">
        <w:t xml:space="preserve">odel with </w:t>
      </w:r>
      <w:r>
        <w:t xml:space="preserve">the </w:t>
      </w:r>
      <w:r w:rsidR="00D92106">
        <w:t xml:space="preserve">best sensitivity is </w:t>
      </w:r>
      <w:r>
        <w:t>the tuned random forest model. The table showing the comparison of the accuracy, sensitivity and specificity between the predictive models built are included below:</w:t>
      </w:r>
    </w:p>
    <w:p w14:paraId="5A58CB50" w14:textId="77777777" w:rsidR="0082039C" w:rsidRPr="0082039C" w:rsidRDefault="0082039C" w:rsidP="00FE147D">
      <w:pPr>
        <w:spacing w:line="360" w:lineRule="auto"/>
        <w:jc w:val="both"/>
      </w:pPr>
    </w:p>
    <w:p w14:paraId="163928F6" w14:textId="29E531CC" w:rsidR="0082039C" w:rsidRDefault="0082039C" w:rsidP="00FE147D">
      <w:pPr>
        <w:spacing w:line="360" w:lineRule="auto"/>
        <w:jc w:val="both"/>
        <w:rPr>
          <w:rFonts w:eastAsia="Times New Roman" w:cs="Times New Roman"/>
        </w:rPr>
      </w:pPr>
    </w:p>
    <w:p w14:paraId="58B41D13" w14:textId="53E0B207" w:rsidR="0082039C" w:rsidRDefault="0082039C" w:rsidP="0082039C">
      <w:pPr>
        <w:spacing w:line="360" w:lineRule="auto"/>
        <w:jc w:val="center"/>
        <w:rPr>
          <w:rFonts w:eastAsia="Times New Roman" w:cs="Times New Roman"/>
        </w:rPr>
      </w:pPr>
      <w:r>
        <w:rPr>
          <w:rFonts w:eastAsia="Times New Roman" w:cs="Times New Roman"/>
          <w:noProof/>
        </w:rPr>
        <w:drawing>
          <wp:inline distT="0" distB="0" distL="0" distR="0" wp14:anchorId="283A4A7A" wp14:editId="6730BD72">
            <wp:extent cx="4127500" cy="10414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27500" cy="1041400"/>
                    </a:xfrm>
                    <a:prstGeom prst="rect">
                      <a:avLst/>
                    </a:prstGeom>
                  </pic:spPr>
                </pic:pic>
              </a:graphicData>
            </a:graphic>
          </wp:inline>
        </w:drawing>
      </w:r>
    </w:p>
    <w:p w14:paraId="6E1A9ACB" w14:textId="4DC257FF" w:rsidR="0082039C" w:rsidRDefault="0082039C" w:rsidP="0082039C">
      <w:pPr>
        <w:spacing w:line="360" w:lineRule="auto"/>
        <w:jc w:val="center"/>
        <w:rPr>
          <w:rFonts w:eastAsia="Times New Roman" w:cs="Times New Roman"/>
          <w:i/>
          <w:iCs/>
          <w:sz w:val="20"/>
          <w:szCs w:val="20"/>
        </w:rPr>
      </w:pPr>
      <w:r w:rsidRPr="0082039C">
        <w:rPr>
          <w:rFonts w:eastAsia="Times New Roman" w:cs="Times New Roman"/>
          <w:i/>
          <w:iCs/>
          <w:sz w:val="20"/>
          <w:szCs w:val="20"/>
        </w:rPr>
        <w:t>Fig: test mean error from random forest for duration prediction</w:t>
      </w:r>
    </w:p>
    <w:p w14:paraId="33B6ACD4" w14:textId="02110222" w:rsidR="00110090" w:rsidRDefault="00110090" w:rsidP="0082039C">
      <w:pPr>
        <w:spacing w:line="360" w:lineRule="auto"/>
        <w:jc w:val="center"/>
        <w:rPr>
          <w:rFonts w:eastAsia="Times New Roman" w:cs="Times New Roman"/>
          <w:i/>
          <w:iCs/>
          <w:sz w:val="20"/>
          <w:szCs w:val="20"/>
        </w:rPr>
      </w:pPr>
    </w:p>
    <w:p w14:paraId="618B7FE8" w14:textId="46E9F5BD" w:rsidR="00110090" w:rsidRDefault="00FC7005" w:rsidP="0082039C">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18853140" wp14:editId="75C704A5">
            <wp:extent cx="5727700" cy="1586230"/>
            <wp:effectExtent l="0" t="0" r="0" b="12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1586230"/>
                    </a:xfrm>
                    <a:prstGeom prst="rect">
                      <a:avLst/>
                    </a:prstGeom>
                  </pic:spPr>
                </pic:pic>
              </a:graphicData>
            </a:graphic>
          </wp:inline>
        </w:drawing>
      </w:r>
    </w:p>
    <w:p w14:paraId="71A6707B" w14:textId="5854B412" w:rsidR="00110090" w:rsidRDefault="00110090" w:rsidP="00110090">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prediction result for acquisition from untuned random forest</w:t>
      </w:r>
    </w:p>
    <w:p w14:paraId="448CF553" w14:textId="6EAC425F" w:rsidR="00110090" w:rsidRDefault="00110090" w:rsidP="00110090">
      <w:pPr>
        <w:spacing w:line="360" w:lineRule="auto"/>
        <w:jc w:val="center"/>
        <w:rPr>
          <w:rFonts w:eastAsia="Times New Roman" w:cs="Times New Roman"/>
          <w:i/>
          <w:iCs/>
          <w:sz w:val="20"/>
          <w:szCs w:val="20"/>
        </w:rPr>
      </w:pPr>
    </w:p>
    <w:p w14:paraId="617B32D1" w14:textId="7555F66D" w:rsidR="00110090" w:rsidRDefault="00F62DA4" w:rsidP="00110090">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7DDBB9F1" wp14:editId="7179469D">
            <wp:extent cx="3811454" cy="2880986"/>
            <wp:effectExtent l="0" t="0" r="0" b="254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7395" cy="2908153"/>
                    </a:xfrm>
                    <a:prstGeom prst="rect">
                      <a:avLst/>
                    </a:prstGeom>
                  </pic:spPr>
                </pic:pic>
              </a:graphicData>
            </a:graphic>
          </wp:inline>
        </w:drawing>
      </w:r>
    </w:p>
    <w:p w14:paraId="2AA661AB" w14:textId="45EABFB8" w:rsidR="00D92106" w:rsidRDefault="00D92106" w:rsidP="00D92106">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confusion matrix for acquisition from untuned random forest</w:t>
      </w:r>
    </w:p>
    <w:p w14:paraId="59C9C1E5" w14:textId="2C20560B" w:rsidR="00FC7005" w:rsidRDefault="00FC7005" w:rsidP="00D92106">
      <w:pPr>
        <w:spacing w:line="360" w:lineRule="auto"/>
        <w:jc w:val="center"/>
        <w:rPr>
          <w:rFonts w:eastAsia="Times New Roman" w:cs="Times New Roman"/>
          <w:i/>
          <w:iCs/>
          <w:sz w:val="20"/>
          <w:szCs w:val="20"/>
        </w:rPr>
      </w:pPr>
    </w:p>
    <w:p w14:paraId="6F91B464" w14:textId="4C4763EA" w:rsidR="00FC7005" w:rsidRDefault="00FC7005" w:rsidP="00D92106">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69D0EDE8" wp14:editId="7C8C9D7B">
            <wp:extent cx="5727700" cy="106870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068705"/>
                    </a:xfrm>
                    <a:prstGeom prst="rect">
                      <a:avLst/>
                    </a:prstGeom>
                  </pic:spPr>
                </pic:pic>
              </a:graphicData>
            </a:graphic>
          </wp:inline>
        </w:drawing>
      </w:r>
    </w:p>
    <w:p w14:paraId="5C667AD6" w14:textId="3E694677" w:rsidR="00FC7005" w:rsidRDefault="00FC7005" w:rsidP="00FC7005">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Optimal set of hyper parameters based on OOB Error</w:t>
      </w:r>
    </w:p>
    <w:p w14:paraId="67C12A38" w14:textId="77777777" w:rsidR="004B2990" w:rsidRDefault="004B2990" w:rsidP="00FC7005">
      <w:pPr>
        <w:spacing w:line="360" w:lineRule="auto"/>
        <w:jc w:val="center"/>
        <w:rPr>
          <w:rFonts w:eastAsia="Times New Roman" w:cs="Times New Roman"/>
          <w:i/>
          <w:iCs/>
          <w:sz w:val="20"/>
          <w:szCs w:val="20"/>
        </w:rPr>
      </w:pPr>
    </w:p>
    <w:p w14:paraId="659BF22C" w14:textId="27C2438B" w:rsidR="00D92106" w:rsidRDefault="00F62DA4" w:rsidP="00F62DA4">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470E8C79" wp14:editId="142FC73D">
            <wp:extent cx="4359058" cy="3364980"/>
            <wp:effectExtent l="0" t="0" r="0" b="63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7074" cy="3378887"/>
                    </a:xfrm>
                    <a:prstGeom prst="rect">
                      <a:avLst/>
                    </a:prstGeom>
                  </pic:spPr>
                </pic:pic>
              </a:graphicData>
            </a:graphic>
          </wp:inline>
        </w:drawing>
      </w:r>
    </w:p>
    <w:p w14:paraId="162A65CA" w14:textId="738FA549" w:rsidR="00F62DA4" w:rsidRDefault="001B6D9A" w:rsidP="00F62DA4">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confusion matrix for acquisition from tuned random forest</w:t>
      </w:r>
    </w:p>
    <w:p w14:paraId="089183D4" w14:textId="517B1A35" w:rsidR="001B6D9A" w:rsidRDefault="001B6D9A" w:rsidP="001B6D9A">
      <w:pPr>
        <w:spacing w:line="360" w:lineRule="auto"/>
        <w:jc w:val="center"/>
        <w:rPr>
          <w:rFonts w:eastAsia="Times New Roman" w:cs="Times New Roman"/>
          <w:i/>
          <w:iCs/>
          <w:sz w:val="20"/>
          <w:szCs w:val="20"/>
        </w:rPr>
      </w:pPr>
    </w:p>
    <w:p w14:paraId="7AA933F3" w14:textId="10D2B6EF" w:rsidR="001B6D9A" w:rsidRDefault="001B6D9A" w:rsidP="001B6D9A">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527B41A3" wp14:editId="758A7348">
            <wp:extent cx="3871611" cy="3219189"/>
            <wp:effectExtent l="0" t="0" r="190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5851" cy="3231029"/>
                    </a:xfrm>
                    <a:prstGeom prst="rect">
                      <a:avLst/>
                    </a:prstGeom>
                  </pic:spPr>
                </pic:pic>
              </a:graphicData>
            </a:graphic>
          </wp:inline>
        </w:drawing>
      </w:r>
    </w:p>
    <w:p w14:paraId="410ABF88" w14:textId="31CA0C26" w:rsidR="001B6D9A" w:rsidRDefault="001B6D9A" w:rsidP="001B6D9A">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vimp method for checking the interaction variable</w:t>
      </w:r>
    </w:p>
    <w:p w14:paraId="7EC0AF1C" w14:textId="77777777" w:rsidR="001B6D9A" w:rsidRDefault="001B6D9A" w:rsidP="001B6D9A">
      <w:pPr>
        <w:spacing w:line="360" w:lineRule="auto"/>
        <w:jc w:val="center"/>
        <w:rPr>
          <w:rFonts w:eastAsia="Times New Roman" w:cs="Times New Roman"/>
          <w:i/>
          <w:iCs/>
          <w:sz w:val="20"/>
          <w:szCs w:val="20"/>
        </w:rPr>
      </w:pPr>
    </w:p>
    <w:p w14:paraId="7187660A" w14:textId="77777777" w:rsidR="001B6D9A" w:rsidRDefault="001B6D9A" w:rsidP="00110090">
      <w:pPr>
        <w:spacing w:line="360" w:lineRule="auto"/>
        <w:jc w:val="center"/>
        <w:rPr>
          <w:rFonts w:eastAsia="Times New Roman" w:cs="Times New Roman"/>
          <w:i/>
          <w:iCs/>
          <w:sz w:val="20"/>
          <w:szCs w:val="20"/>
        </w:rPr>
      </w:pPr>
    </w:p>
    <w:p w14:paraId="10DC61F3" w14:textId="0513FBD9" w:rsidR="00110090" w:rsidRDefault="00966E0C" w:rsidP="0082039C">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69B30DED" wp14:editId="166B5D0F">
            <wp:extent cx="5098093" cy="3746138"/>
            <wp:effectExtent l="0" t="0" r="0" b="635"/>
            <wp:docPr id="34" name="Picture 3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0980" cy="3755608"/>
                    </a:xfrm>
                    <a:prstGeom prst="rect">
                      <a:avLst/>
                    </a:prstGeom>
                  </pic:spPr>
                </pic:pic>
              </a:graphicData>
            </a:graphic>
          </wp:inline>
        </w:drawing>
      </w:r>
    </w:p>
    <w:p w14:paraId="323CBA3A" w14:textId="6E40338F" w:rsidR="00966E0C" w:rsidRDefault="00966E0C" w:rsidP="00966E0C">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confusion matrix for decision tree model</w:t>
      </w:r>
    </w:p>
    <w:p w14:paraId="3006F3CE" w14:textId="15C3ED3F" w:rsidR="00966E0C" w:rsidRDefault="00966E0C" w:rsidP="00966E0C">
      <w:pPr>
        <w:spacing w:line="360" w:lineRule="auto"/>
        <w:jc w:val="center"/>
        <w:rPr>
          <w:rFonts w:eastAsia="Times New Roman" w:cs="Times New Roman"/>
          <w:i/>
          <w:iCs/>
          <w:sz w:val="20"/>
          <w:szCs w:val="20"/>
        </w:rPr>
      </w:pPr>
    </w:p>
    <w:p w14:paraId="18714156" w14:textId="00A5AC38" w:rsidR="00966E0C" w:rsidRDefault="00966E0C" w:rsidP="00966E0C">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76A3EA24" wp14:editId="14E7CC7E">
            <wp:extent cx="5101520" cy="3469709"/>
            <wp:effectExtent l="0" t="0" r="4445"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9856" cy="3482180"/>
                    </a:xfrm>
                    <a:prstGeom prst="rect">
                      <a:avLst/>
                    </a:prstGeom>
                  </pic:spPr>
                </pic:pic>
              </a:graphicData>
            </a:graphic>
          </wp:inline>
        </w:drawing>
      </w:r>
    </w:p>
    <w:p w14:paraId="3AB897B7" w14:textId="26E3DB2B" w:rsidR="00966E0C" w:rsidRDefault="00966E0C" w:rsidP="00966E0C">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confusion matrix for logistic regression model</w:t>
      </w:r>
    </w:p>
    <w:p w14:paraId="4C879CD1" w14:textId="77777777" w:rsidR="0082039C" w:rsidRPr="003224BF" w:rsidRDefault="0082039C" w:rsidP="008546DB">
      <w:pPr>
        <w:spacing w:line="360" w:lineRule="auto"/>
        <w:rPr>
          <w:rFonts w:eastAsia="Times New Roman" w:cs="Times New Roman"/>
        </w:rPr>
      </w:pPr>
    </w:p>
    <w:tbl>
      <w:tblPr>
        <w:tblStyle w:val="TableGrid"/>
        <w:tblW w:w="9010" w:type="dxa"/>
        <w:tblLook w:val="04A0" w:firstRow="1" w:lastRow="0" w:firstColumn="1" w:lastColumn="0" w:noHBand="0" w:noVBand="1"/>
      </w:tblPr>
      <w:tblGrid>
        <w:gridCol w:w="2252"/>
        <w:gridCol w:w="2253"/>
        <w:gridCol w:w="2252"/>
        <w:gridCol w:w="2253"/>
      </w:tblGrid>
      <w:tr w:rsidR="00811067" w14:paraId="13240249" w14:textId="33FDEC1E" w:rsidTr="00811067">
        <w:trPr>
          <w:trHeight w:val="552"/>
        </w:trPr>
        <w:tc>
          <w:tcPr>
            <w:tcW w:w="2252" w:type="dxa"/>
            <w:vAlign w:val="center"/>
          </w:tcPr>
          <w:p w14:paraId="1B673700" w14:textId="7958AD38" w:rsidR="00811067" w:rsidRDefault="00811067" w:rsidP="00811067">
            <w:pPr>
              <w:jc w:val="center"/>
            </w:pPr>
            <w:r>
              <w:t>Predictive Models</w:t>
            </w:r>
          </w:p>
        </w:tc>
        <w:tc>
          <w:tcPr>
            <w:tcW w:w="2253" w:type="dxa"/>
            <w:vAlign w:val="center"/>
          </w:tcPr>
          <w:p w14:paraId="2A2CAE5B" w14:textId="60DE32C5" w:rsidR="00811067" w:rsidRDefault="00811067" w:rsidP="00811067">
            <w:pPr>
              <w:jc w:val="center"/>
            </w:pPr>
            <w:r>
              <w:t>Accuracy</w:t>
            </w:r>
          </w:p>
        </w:tc>
        <w:tc>
          <w:tcPr>
            <w:tcW w:w="2252" w:type="dxa"/>
            <w:vAlign w:val="center"/>
          </w:tcPr>
          <w:p w14:paraId="61B5B66B" w14:textId="39D82561" w:rsidR="00811067" w:rsidRDefault="00811067" w:rsidP="00811067">
            <w:pPr>
              <w:jc w:val="center"/>
            </w:pPr>
            <w:r>
              <w:t>Sensitivity</w:t>
            </w:r>
          </w:p>
        </w:tc>
        <w:tc>
          <w:tcPr>
            <w:tcW w:w="2253" w:type="dxa"/>
            <w:vAlign w:val="center"/>
          </w:tcPr>
          <w:p w14:paraId="2F580946" w14:textId="1BF447FD" w:rsidR="00811067" w:rsidRDefault="00811067" w:rsidP="00811067">
            <w:pPr>
              <w:jc w:val="center"/>
            </w:pPr>
            <w:r>
              <w:t>Specificity</w:t>
            </w:r>
          </w:p>
        </w:tc>
      </w:tr>
      <w:tr w:rsidR="00811067" w14:paraId="39B4036A" w14:textId="5F689C1E" w:rsidTr="00811067">
        <w:trPr>
          <w:trHeight w:val="552"/>
        </w:trPr>
        <w:tc>
          <w:tcPr>
            <w:tcW w:w="2252" w:type="dxa"/>
            <w:vAlign w:val="center"/>
          </w:tcPr>
          <w:p w14:paraId="67787512" w14:textId="0E32F140" w:rsidR="00811067" w:rsidRDefault="00811067" w:rsidP="00811067">
            <w:pPr>
              <w:jc w:val="center"/>
            </w:pPr>
            <w:r>
              <w:t>Random Forest (Untuned)</w:t>
            </w:r>
          </w:p>
        </w:tc>
        <w:tc>
          <w:tcPr>
            <w:tcW w:w="2253" w:type="dxa"/>
            <w:vAlign w:val="center"/>
          </w:tcPr>
          <w:p w14:paraId="4979C480" w14:textId="2A71C965" w:rsidR="00811067" w:rsidRDefault="007F2C69" w:rsidP="00811067">
            <w:pPr>
              <w:jc w:val="center"/>
            </w:pPr>
            <w:r>
              <w:t>7</w:t>
            </w:r>
            <w:r w:rsidR="005E2FCB">
              <w:t>7</w:t>
            </w:r>
            <w:r>
              <w:t>.</w:t>
            </w:r>
            <w:r w:rsidR="005E2FCB">
              <w:t>33</w:t>
            </w:r>
            <w:r>
              <w:t>%</w:t>
            </w:r>
          </w:p>
        </w:tc>
        <w:tc>
          <w:tcPr>
            <w:tcW w:w="2252" w:type="dxa"/>
            <w:vAlign w:val="center"/>
          </w:tcPr>
          <w:p w14:paraId="1330297B" w14:textId="72B3FC99" w:rsidR="00811067" w:rsidRDefault="00FA1EB9" w:rsidP="00811067">
            <w:pPr>
              <w:jc w:val="center"/>
            </w:pPr>
            <w:r>
              <w:t>0.7849</w:t>
            </w:r>
          </w:p>
        </w:tc>
        <w:tc>
          <w:tcPr>
            <w:tcW w:w="2253" w:type="dxa"/>
            <w:vAlign w:val="center"/>
          </w:tcPr>
          <w:p w14:paraId="4B3A14FF" w14:textId="4C45AF96" w:rsidR="00811067" w:rsidRDefault="00872508" w:rsidP="00811067">
            <w:pPr>
              <w:jc w:val="center"/>
            </w:pPr>
            <w:r>
              <w:t>0.5439</w:t>
            </w:r>
          </w:p>
        </w:tc>
      </w:tr>
      <w:tr w:rsidR="00811067" w14:paraId="4A2CBD43" w14:textId="0E445C46" w:rsidTr="00811067">
        <w:trPr>
          <w:trHeight w:val="552"/>
        </w:trPr>
        <w:tc>
          <w:tcPr>
            <w:tcW w:w="2252" w:type="dxa"/>
            <w:vAlign w:val="center"/>
          </w:tcPr>
          <w:p w14:paraId="49F3C808" w14:textId="5A41A04F" w:rsidR="00811067" w:rsidRDefault="00811067" w:rsidP="00811067">
            <w:pPr>
              <w:jc w:val="center"/>
            </w:pPr>
            <w:r>
              <w:t>Random Forest (Tuned)</w:t>
            </w:r>
          </w:p>
        </w:tc>
        <w:tc>
          <w:tcPr>
            <w:tcW w:w="2253" w:type="dxa"/>
            <w:vAlign w:val="center"/>
          </w:tcPr>
          <w:p w14:paraId="08C00CD8" w14:textId="250B5102" w:rsidR="00811067" w:rsidRDefault="00FA1EB9" w:rsidP="00811067">
            <w:pPr>
              <w:jc w:val="center"/>
            </w:pPr>
            <w:r>
              <w:t>7</w:t>
            </w:r>
            <w:r w:rsidR="005E2FCB">
              <w:t>8</w:t>
            </w:r>
            <w:r>
              <w:t>.</w:t>
            </w:r>
            <w:r w:rsidR="005E2FCB">
              <w:t>67</w:t>
            </w:r>
            <w:r>
              <w:t>%</w:t>
            </w:r>
          </w:p>
        </w:tc>
        <w:tc>
          <w:tcPr>
            <w:tcW w:w="2252" w:type="dxa"/>
            <w:vAlign w:val="center"/>
          </w:tcPr>
          <w:p w14:paraId="284DC289" w14:textId="73FAE027" w:rsidR="00811067" w:rsidRDefault="00FA1EB9" w:rsidP="00811067">
            <w:pPr>
              <w:jc w:val="center"/>
            </w:pPr>
            <w:r>
              <w:t>0.9140</w:t>
            </w:r>
          </w:p>
        </w:tc>
        <w:tc>
          <w:tcPr>
            <w:tcW w:w="2253" w:type="dxa"/>
            <w:vAlign w:val="center"/>
          </w:tcPr>
          <w:p w14:paraId="6F94908A" w14:textId="1E912762" w:rsidR="00811067" w:rsidRDefault="00872508" w:rsidP="00811067">
            <w:pPr>
              <w:jc w:val="center"/>
            </w:pPr>
            <w:r>
              <w:t>0.7895</w:t>
            </w:r>
          </w:p>
        </w:tc>
      </w:tr>
      <w:tr w:rsidR="00811067" w14:paraId="6E788386" w14:textId="3179F74B" w:rsidTr="00811067">
        <w:trPr>
          <w:trHeight w:val="552"/>
        </w:trPr>
        <w:tc>
          <w:tcPr>
            <w:tcW w:w="2252" w:type="dxa"/>
            <w:vAlign w:val="center"/>
          </w:tcPr>
          <w:p w14:paraId="316595B9" w14:textId="4EA82BB5" w:rsidR="00811067" w:rsidRDefault="00811067" w:rsidP="00811067">
            <w:pPr>
              <w:jc w:val="center"/>
            </w:pPr>
            <w:r>
              <w:t>Decision Trees</w:t>
            </w:r>
          </w:p>
        </w:tc>
        <w:tc>
          <w:tcPr>
            <w:tcW w:w="2253" w:type="dxa"/>
            <w:vAlign w:val="center"/>
          </w:tcPr>
          <w:p w14:paraId="4479E895" w14:textId="01F44941" w:rsidR="00811067" w:rsidRDefault="00FA1EB9" w:rsidP="00811067">
            <w:pPr>
              <w:jc w:val="center"/>
            </w:pPr>
            <w:r>
              <w:t>74.67%</w:t>
            </w:r>
          </w:p>
        </w:tc>
        <w:tc>
          <w:tcPr>
            <w:tcW w:w="2252" w:type="dxa"/>
            <w:vAlign w:val="center"/>
          </w:tcPr>
          <w:p w14:paraId="212DA0A4" w14:textId="5E86664A" w:rsidR="00811067" w:rsidRDefault="00FA1EB9" w:rsidP="00811067">
            <w:pPr>
              <w:jc w:val="center"/>
            </w:pPr>
            <w:r>
              <w:t>0.7957</w:t>
            </w:r>
          </w:p>
        </w:tc>
        <w:tc>
          <w:tcPr>
            <w:tcW w:w="2253" w:type="dxa"/>
            <w:vAlign w:val="center"/>
          </w:tcPr>
          <w:p w14:paraId="2F10C726" w14:textId="1C082AF0" w:rsidR="00811067" w:rsidRDefault="00FA1EB9" w:rsidP="00811067">
            <w:pPr>
              <w:jc w:val="center"/>
            </w:pPr>
            <w:r>
              <w:t>0.6667</w:t>
            </w:r>
          </w:p>
        </w:tc>
      </w:tr>
      <w:tr w:rsidR="00811067" w14:paraId="0CE0FBAB" w14:textId="31B4BA8C" w:rsidTr="00811067">
        <w:trPr>
          <w:trHeight w:val="552"/>
        </w:trPr>
        <w:tc>
          <w:tcPr>
            <w:tcW w:w="2252" w:type="dxa"/>
            <w:vAlign w:val="center"/>
          </w:tcPr>
          <w:p w14:paraId="205AA49E" w14:textId="00BCAE99" w:rsidR="00811067" w:rsidRDefault="00811067" w:rsidP="00811067">
            <w:pPr>
              <w:jc w:val="center"/>
            </w:pPr>
            <w:r>
              <w:t>Logistic Regression</w:t>
            </w:r>
          </w:p>
        </w:tc>
        <w:tc>
          <w:tcPr>
            <w:tcW w:w="2253" w:type="dxa"/>
            <w:vAlign w:val="center"/>
          </w:tcPr>
          <w:p w14:paraId="093C7893" w14:textId="45258886" w:rsidR="00811067" w:rsidRDefault="00FA1EB9" w:rsidP="00811067">
            <w:pPr>
              <w:jc w:val="center"/>
            </w:pPr>
            <w:r>
              <w:t>80.00%</w:t>
            </w:r>
          </w:p>
        </w:tc>
        <w:tc>
          <w:tcPr>
            <w:tcW w:w="2252" w:type="dxa"/>
            <w:vAlign w:val="center"/>
          </w:tcPr>
          <w:p w14:paraId="5069FB78" w14:textId="0D679190" w:rsidR="00811067" w:rsidRDefault="00FA1EB9" w:rsidP="00811067">
            <w:pPr>
              <w:jc w:val="center"/>
            </w:pPr>
            <w:r>
              <w:t>0.8387</w:t>
            </w:r>
          </w:p>
        </w:tc>
        <w:tc>
          <w:tcPr>
            <w:tcW w:w="2253" w:type="dxa"/>
            <w:vAlign w:val="center"/>
          </w:tcPr>
          <w:p w14:paraId="7D655A1B" w14:textId="6FF0F72B" w:rsidR="00811067" w:rsidRDefault="00FA1EB9" w:rsidP="00811067">
            <w:pPr>
              <w:jc w:val="center"/>
            </w:pPr>
            <w:r>
              <w:t>0.7368</w:t>
            </w:r>
          </w:p>
        </w:tc>
      </w:tr>
    </w:tbl>
    <w:p w14:paraId="6B1474E4" w14:textId="2F9EB83F" w:rsidR="00F97E41" w:rsidRDefault="00F97E41" w:rsidP="00F97E41">
      <w:pPr>
        <w:spacing w:line="360" w:lineRule="auto"/>
        <w:jc w:val="center"/>
        <w:rPr>
          <w:i/>
          <w:iCs/>
        </w:rPr>
      </w:pPr>
      <w:r w:rsidRPr="00F97E41">
        <w:rPr>
          <w:i/>
          <w:iCs/>
        </w:rPr>
        <w:t xml:space="preserve">Table </w:t>
      </w:r>
      <w:r>
        <w:rPr>
          <w:i/>
          <w:iCs/>
        </w:rPr>
        <w:t>showing the comparison of each of the models.</w:t>
      </w:r>
    </w:p>
    <w:p w14:paraId="770F1B4E" w14:textId="1997780C" w:rsidR="00F62DA4" w:rsidRDefault="00F62DA4" w:rsidP="00F97E41">
      <w:pPr>
        <w:spacing w:line="360" w:lineRule="auto"/>
        <w:jc w:val="center"/>
        <w:rPr>
          <w:i/>
          <w:iCs/>
        </w:rPr>
      </w:pPr>
    </w:p>
    <w:p w14:paraId="1BD3FC09" w14:textId="793CB114" w:rsidR="00C9325D" w:rsidRDefault="00F62DA4" w:rsidP="00E648E3">
      <w:pPr>
        <w:spacing w:line="360" w:lineRule="auto"/>
        <w:jc w:val="both"/>
      </w:pPr>
      <w:r>
        <w:t xml:space="preserve">From the results shown, </w:t>
      </w:r>
      <w:r w:rsidR="00E648E3">
        <w:t>we can conclude that our tuned random forest model yielded better results than the untuned random forest as well as the decision tree model.</w:t>
      </w:r>
      <w:r w:rsidR="00C144DA">
        <w:t xml:space="preserve"> The m</w:t>
      </w:r>
      <w:r w:rsidR="00C144DA" w:rsidRPr="00C144DA">
        <w:t xml:space="preserve">ost important variables for predicting </w:t>
      </w:r>
      <w:r w:rsidR="00C144DA" w:rsidRPr="00C144DA">
        <w:rPr>
          <w:b/>
          <w:bCs/>
          <w:i/>
          <w:iCs/>
        </w:rPr>
        <w:t>duration</w:t>
      </w:r>
      <w:r w:rsidR="00C144DA" w:rsidRPr="00C144DA">
        <w:t xml:space="preserve"> are </w:t>
      </w:r>
      <w:r w:rsidR="00C144DA" w:rsidRPr="00C144DA">
        <w:rPr>
          <w:b/>
          <w:bCs/>
          <w:i/>
          <w:iCs/>
        </w:rPr>
        <w:t xml:space="preserve">ret_exp_sq, ret_exp, interaction_ret_exp_profit </w:t>
      </w:r>
      <w:r w:rsidR="00C144DA" w:rsidRPr="00C144DA">
        <w:t>and</w:t>
      </w:r>
      <w:r w:rsidR="00C144DA" w:rsidRPr="00C144DA">
        <w:rPr>
          <w:b/>
          <w:bCs/>
          <w:i/>
          <w:iCs/>
        </w:rPr>
        <w:t xml:space="preserve"> profit.</w:t>
      </w:r>
      <w:r w:rsidR="00C144DA">
        <w:t xml:space="preserve"> The optimal hyper-parameters as mentioned requires three main parameters: the </w:t>
      </w:r>
      <w:r w:rsidR="00C9325D">
        <w:rPr>
          <w:rFonts w:eastAsia="Times New Roman" w:cs="Times New Roman"/>
        </w:rPr>
        <w:t>node size, number of trees and the number of sampled features</w:t>
      </w:r>
      <w:r w:rsidR="00C9325D">
        <w:t>. As such, from the results, w</w:t>
      </w:r>
      <w:r w:rsidR="00587D25">
        <w:t>e</w:t>
      </w:r>
      <w:r w:rsidR="00C9325D">
        <w:t xml:space="preserve"> can see that the o</w:t>
      </w:r>
      <w:r w:rsidR="00C144DA" w:rsidRPr="00C144DA">
        <w:t xml:space="preserve">ptimal model </w:t>
      </w:r>
      <w:r w:rsidR="00C9325D">
        <w:t>held the value</w:t>
      </w:r>
      <w:r w:rsidR="00C144DA" w:rsidRPr="00C144DA">
        <w:t xml:space="preserve"> </w:t>
      </w:r>
      <w:r w:rsidR="00C9325D">
        <w:t>for the hyper-parameters as:</w:t>
      </w:r>
    </w:p>
    <w:p w14:paraId="1CAC3B2A" w14:textId="77777777" w:rsidR="00C9325D" w:rsidRDefault="00C144DA" w:rsidP="00C9325D">
      <w:pPr>
        <w:pStyle w:val="ListParagraph"/>
        <w:numPr>
          <w:ilvl w:val="0"/>
          <w:numId w:val="14"/>
        </w:numPr>
        <w:spacing w:line="360" w:lineRule="auto"/>
        <w:jc w:val="both"/>
      </w:pPr>
      <w:r w:rsidRPr="00C144DA">
        <w:t>mtry = 7</w:t>
      </w:r>
    </w:p>
    <w:p w14:paraId="52536408" w14:textId="77777777" w:rsidR="00C9325D" w:rsidRDefault="00C144DA" w:rsidP="00C9325D">
      <w:pPr>
        <w:pStyle w:val="ListParagraph"/>
        <w:numPr>
          <w:ilvl w:val="0"/>
          <w:numId w:val="14"/>
        </w:numPr>
        <w:spacing w:line="360" w:lineRule="auto"/>
        <w:jc w:val="both"/>
      </w:pPr>
      <w:r w:rsidRPr="00C144DA">
        <w:t>nodesize = 2</w:t>
      </w:r>
    </w:p>
    <w:p w14:paraId="62E52FCF" w14:textId="04BCD7AA" w:rsidR="00F62DA4" w:rsidRDefault="00381C99" w:rsidP="00C9325D">
      <w:pPr>
        <w:pStyle w:val="ListParagraph"/>
        <w:numPr>
          <w:ilvl w:val="0"/>
          <w:numId w:val="14"/>
        </w:numPr>
        <w:spacing w:line="360" w:lineRule="auto"/>
        <w:jc w:val="both"/>
      </w:pPr>
      <w:r>
        <w:t>n</w:t>
      </w:r>
      <w:r w:rsidRPr="00C144DA">
        <w:t>tree</w:t>
      </w:r>
      <w:r w:rsidR="00C144DA" w:rsidRPr="00C144DA">
        <w:t xml:space="preserve"> = 6000</w:t>
      </w:r>
    </w:p>
    <w:p w14:paraId="6D7F0B98" w14:textId="3DECBC88" w:rsidR="00F62DA4" w:rsidRDefault="00F62DA4" w:rsidP="00F62DA4"/>
    <w:p w14:paraId="3E09800D" w14:textId="77777777" w:rsidR="00F62DA4" w:rsidRPr="00F97E41" w:rsidRDefault="00F62DA4" w:rsidP="00F62DA4"/>
    <w:p w14:paraId="5271E7D5" w14:textId="172F91B1" w:rsidR="00F62DA4" w:rsidRDefault="00F62DA4" w:rsidP="00CD512D">
      <w:pPr>
        <w:rPr>
          <w:rFonts w:eastAsia="Bodoni"/>
        </w:rPr>
      </w:pPr>
      <w:r>
        <w:rPr>
          <w:noProof/>
        </w:rPr>
        <w:drawing>
          <wp:inline distT="0" distB="0" distL="0" distR="0" wp14:anchorId="10F95750" wp14:editId="2D2A7A71">
            <wp:extent cx="5198301" cy="3661863"/>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9111" cy="3669478"/>
                    </a:xfrm>
                    <a:prstGeom prst="rect">
                      <a:avLst/>
                    </a:prstGeom>
                  </pic:spPr>
                </pic:pic>
              </a:graphicData>
            </a:graphic>
          </wp:inline>
        </w:drawing>
      </w:r>
    </w:p>
    <w:p w14:paraId="4FFDA728" w14:textId="4F6FEF0A" w:rsidR="00F62DA4" w:rsidRDefault="00F62DA4" w:rsidP="00F62DA4">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 xml:space="preserve">variable importance </w:t>
      </w:r>
    </w:p>
    <w:p w14:paraId="16F4FF95" w14:textId="77777777" w:rsidR="00F62DA4" w:rsidRPr="00F62DA4" w:rsidRDefault="00F62DA4" w:rsidP="00F62DA4"/>
    <w:p w14:paraId="4F6CF987" w14:textId="07188720" w:rsidR="00F62DA4" w:rsidRDefault="00F62DA4" w:rsidP="00096A99">
      <w:r>
        <w:rPr>
          <w:noProof/>
        </w:rPr>
        <w:drawing>
          <wp:inline distT="0" distB="0" distL="0" distR="0" wp14:anchorId="244F8175" wp14:editId="2510E802">
            <wp:extent cx="5436296" cy="3896414"/>
            <wp:effectExtent l="0" t="0" r="0" b="254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3155" cy="3901330"/>
                    </a:xfrm>
                    <a:prstGeom prst="rect">
                      <a:avLst/>
                    </a:prstGeom>
                  </pic:spPr>
                </pic:pic>
              </a:graphicData>
            </a:graphic>
          </wp:inline>
        </w:drawing>
      </w:r>
    </w:p>
    <w:p w14:paraId="6373B48B" w14:textId="77777777" w:rsidR="00F62DA4" w:rsidRDefault="00F62DA4" w:rsidP="00F62DA4">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 xml:space="preserve">variable importance </w:t>
      </w:r>
    </w:p>
    <w:p w14:paraId="6AF1E89A" w14:textId="68E21508" w:rsidR="00F62DA4" w:rsidRDefault="00F62DA4" w:rsidP="00F62DA4"/>
    <w:p w14:paraId="444DBA42" w14:textId="6B4012C5" w:rsidR="00F62DA4" w:rsidRDefault="00F62DA4" w:rsidP="00F62DA4">
      <w:r>
        <w:rPr>
          <w:noProof/>
        </w:rPr>
        <w:lastRenderedPageBreak/>
        <w:drawing>
          <wp:inline distT="0" distB="0" distL="0" distR="0" wp14:anchorId="7665B834" wp14:editId="48C8638B">
            <wp:extent cx="5727700" cy="114427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44270"/>
                    </a:xfrm>
                    <a:prstGeom prst="rect">
                      <a:avLst/>
                    </a:prstGeom>
                  </pic:spPr>
                </pic:pic>
              </a:graphicData>
            </a:graphic>
          </wp:inline>
        </w:drawing>
      </w:r>
    </w:p>
    <w:p w14:paraId="3A77045D" w14:textId="0468D4F3" w:rsidR="00F62DA4" w:rsidRDefault="00F62DA4" w:rsidP="00F62DA4">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 xml:space="preserve">Yielded results for </w:t>
      </w:r>
      <w:r w:rsidR="0090134A">
        <w:rPr>
          <w:rFonts w:eastAsia="Times New Roman" w:cs="Times New Roman"/>
          <w:i/>
          <w:iCs/>
          <w:sz w:val="20"/>
          <w:szCs w:val="20"/>
        </w:rPr>
        <w:t>optimal hyper</w:t>
      </w:r>
      <w:r>
        <w:rPr>
          <w:rFonts w:eastAsia="Times New Roman" w:cs="Times New Roman"/>
          <w:i/>
          <w:iCs/>
          <w:sz w:val="20"/>
          <w:szCs w:val="20"/>
        </w:rPr>
        <w:t xml:space="preserve">-parameters </w:t>
      </w:r>
    </w:p>
    <w:p w14:paraId="3F047DFC" w14:textId="0A6222B3" w:rsidR="003224BF" w:rsidRDefault="003224BF" w:rsidP="008546DB">
      <w:pPr>
        <w:pStyle w:val="Heading1"/>
        <w:spacing w:line="360" w:lineRule="auto"/>
        <w:rPr>
          <w:rFonts w:eastAsia="Bodoni"/>
        </w:rPr>
      </w:pPr>
      <w:r w:rsidRPr="00F97E41">
        <w:br/>
      </w:r>
      <w:bookmarkStart w:id="6" w:name="_Toc100525367"/>
      <w:r>
        <w:rPr>
          <w:rFonts w:eastAsia="Bodoni"/>
        </w:rPr>
        <w:t>Conclusions and Recommendations</w:t>
      </w:r>
      <w:bookmarkEnd w:id="6"/>
    </w:p>
    <w:p w14:paraId="6A37612C" w14:textId="3A29C7B8" w:rsidR="008546DB" w:rsidRDefault="00517B48" w:rsidP="00875A85">
      <w:pPr>
        <w:spacing w:line="360" w:lineRule="auto"/>
        <w:jc w:val="both"/>
      </w:pPr>
      <w:r>
        <w:t xml:space="preserve">From the findings above, we can conclude that the higher accuracy </w:t>
      </w:r>
      <w:r w:rsidR="00FC7005">
        <w:t xml:space="preserve">from </w:t>
      </w:r>
      <w:r w:rsidR="00157724">
        <w:t>all</w:t>
      </w:r>
      <w:r w:rsidR="00FC7005">
        <w:t xml:space="preserve"> the </w:t>
      </w:r>
      <w:r>
        <w:t>model</w:t>
      </w:r>
      <w:r w:rsidR="00FC7005">
        <w:t>s</w:t>
      </w:r>
      <w:r>
        <w:t xml:space="preserve"> was given by the </w:t>
      </w:r>
      <w:r w:rsidR="00095F51">
        <w:t>logistic regression model</w:t>
      </w:r>
      <w:r w:rsidR="00FC7005">
        <w:t xml:space="preserve"> with the accuracy rate of </w:t>
      </w:r>
      <w:r w:rsidR="00095F51">
        <w:t>80%, which is the highest among all the other models that were built.</w:t>
      </w:r>
      <w:r w:rsidR="00BA423C">
        <w:t xml:space="preserve"> As such, the tuned random forest model came to the close second</w:t>
      </w:r>
      <w:r w:rsidR="000C3AD5">
        <w:t xml:space="preserve"> with 78.67%. This shows that the use of calculation of the optimal hyper-parameters can help in tuning a random forest model to provide better rate of accuracy.</w:t>
      </w:r>
    </w:p>
    <w:p w14:paraId="570DC1AF" w14:textId="45CC2A1F" w:rsidR="00875A85" w:rsidRDefault="00875A85" w:rsidP="00875A85">
      <w:pPr>
        <w:spacing w:line="360" w:lineRule="auto"/>
        <w:jc w:val="both"/>
      </w:pPr>
    </w:p>
    <w:p w14:paraId="4478AF0B" w14:textId="353049F0" w:rsidR="00875A85" w:rsidRDefault="00875A85" w:rsidP="00875A85">
      <w:pPr>
        <w:spacing w:line="360" w:lineRule="auto"/>
        <w:jc w:val="both"/>
      </w:pPr>
      <w:r>
        <w:t xml:space="preserve">For better results and accuracy for the model, implementation of transformations (log, cubic, </w:t>
      </w:r>
      <w:r w:rsidR="005E2FCB">
        <w:t xml:space="preserve">var, sqrt) would better the predictive models. </w:t>
      </w:r>
      <w:r w:rsidR="00841D3A">
        <w:t xml:space="preserve">Pruning of the decision tree could have yielded better results with the decision tree model. </w:t>
      </w:r>
      <w:r w:rsidR="005E2FCB">
        <w:t xml:space="preserve">In addition, the use of SVM model in combination with </w:t>
      </w:r>
      <w:r w:rsidR="00195B0E">
        <w:t xml:space="preserve">boosting algorithms would yield better and higher accuracy outperforming other models and yielding better </w:t>
      </w:r>
      <w:r w:rsidR="0076049B">
        <w:t>predictions</w:t>
      </w:r>
      <w:r w:rsidR="00195B0E">
        <w:t>.</w:t>
      </w:r>
      <w:r w:rsidR="00BF5E1D">
        <w:t xml:space="preserve"> </w:t>
      </w:r>
    </w:p>
    <w:p w14:paraId="2276CCEC" w14:textId="77777777" w:rsidR="00615E80" w:rsidRDefault="00615E80" w:rsidP="00875A85">
      <w:pPr>
        <w:spacing w:line="360" w:lineRule="auto"/>
        <w:jc w:val="both"/>
        <w:rPr>
          <w:rFonts w:eastAsia="Times New Roman" w:cs="Times New Roman"/>
        </w:rPr>
      </w:pPr>
    </w:p>
    <w:p w14:paraId="09CB1F2D" w14:textId="6166104A" w:rsidR="007569F8" w:rsidRDefault="007569F8" w:rsidP="00193FF2">
      <w:pPr>
        <w:pStyle w:val="Heading1"/>
        <w:spacing w:line="360" w:lineRule="auto"/>
        <w:rPr>
          <w:rFonts w:eastAsia="Times New Roman"/>
        </w:rPr>
      </w:pPr>
      <w:bookmarkStart w:id="7" w:name="_Toc100525368"/>
      <w:r>
        <w:rPr>
          <w:rFonts w:eastAsia="Times New Roman"/>
        </w:rPr>
        <w:t>P</w:t>
      </w:r>
      <w:r w:rsidR="00966E0C">
        <w:rPr>
          <w:rFonts w:eastAsia="Times New Roman"/>
        </w:rPr>
        <w:t xml:space="preserve">artial </w:t>
      </w:r>
      <w:r>
        <w:rPr>
          <w:rFonts w:eastAsia="Times New Roman"/>
        </w:rPr>
        <w:t>D</w:t>
      </w:r>
      <w:r w:rsidR="00966E0C">
        <w:rPr>
          <w:rFonts w:eastAsia="Times New Roman"/>
        </w:rPr>
        <w:t>ependency</w:t>
      </w:r>
      <w:r>
        <w:rPr>
          <w:rFonts w:eastAsia="Times New Roman"/>
        </w:rPr>
        <w:t xml:space="preserve"> Plots</w:t>
      </w:r>
      <w:r w:rsidR="00966E0C">
        <w:rPr>
          <w:rFonts w:eastAsia="Times New Roman"/>
        </w:rPr>
        <w:t xml:space="preserve"> (PDP Plots)</w:t>
      </w:r>
      <w:bookmarkEnd w:id="7"/>
    </w:p>
    <w:p w14:paraId="46448A29" w14:textId="5C741FCF" w:rsidR="0076049B" w:rsidRPr="0076049B" w:rsidRDefault="0076049B" w:rsidP="0076049B">
      <w:pPr>
        <w:spacing w:line="360" w:lineRule="auto"/>
        <w:rPr>
          <w:b/>
          <w:bCs/>
          <w:i/>
          <w:iCs/>
          <w:u w:val="single"/>
        </w:rPr>
      </w:pPr>
      <w:r>
        <w:rPr>
          <w:b/>
          <w:bCs/>
          <w:i/>
          <w:iCs/>
          <w:u w:val="single"/>
        </w:rPr>
        <w:t>Duration</w:t>
      </w:r>
      <w:r w:rsidR="00FA33D9">
        <w:rPr>
          <w:b/>
          <w:bCs/>
          <w:i/>
          <w:iCs/>
          <w:u w:val="single"/>
        </w:rPr>
        <w:t>:</w:t>
      </w:r>
    </w:p>
    <w:p w14:paraId="238BD3AE" w14:textId="77777777" w:rsidR="0076049B" w:rsidRPr="0076049B" w:rsidRDefault="0076049B" w:rsidP="0076049B"/>
    <w:p w14:paraId="7916F2BC" w14:textId="6090CA99" w:rsidR="00157724" w:rsidRDefault="00157724" w:rsidP="00193FF2">
      <w:pPr>
        <w:pStyle w:val="ListParagraph"/>
        <w:numPr>
          <w:ilvl w:val="0"/>
          <w:numId w:val="13"/>
        </w:numPr>
        <w:spacing w:line="360" w:lineRule="auto"/>
      </w:pPr>
      <w:r>
        <w:t xml:space="preserve">Duration shows strong positive partial dependence </w:t>
      </w:r>
      <w:r w:rsidR="00193FF2">
        <w:t>on retention</w:t>
      </w:r>
      <w:r>
        <w:t xml:space="preserve"> expenditure, square of retention expenditure and interaction of retention expenditure and profit.</w:t>
      </w:r>
    </w:p>
    <w:p w14:paraId="5ADD72A1" w14:textId="7C7EEC85" w:rsidR="00157724" w:rsidRPr="00157724" w:rsidRDefault="00157724" w:rsidP="00193FF2">
      <w:pPr>
        <w:pStyle w:val="ListParagraph"/>
        <w:numPr>
          <w:ilvl w:val="0"/>
          <w:numId w:val="13"/>
        </w:numPr>
        <w:spacing w:line="360" w:lineRule="auto"/>
      </w:pPr>
      <w:r>
        <w:t>Negative partial dependence is observed for frequency and square of frequency.</w:t>
      </w:r>
    </w:p>
    <w:p w14:paraId="7B9121D0" w14:textId="7A7E7D3A" w:rsidR="007569F8" w:rsidRDefault="007569F8" w:rsidP="00927565">
      <w:r>
        <w:rPr>
          <w:noProof/>
        </w:rPr>
        <w:lastRenderedPageBreak/>
        <w:drawing>
          <wp:inline distT="0" distB="0" distL="0" distR="0" wp14:anchorId="447ED601" wp14:editId="6DCADA5A">
            <wp:extent cx="5727700" cy="368808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688080"/>
                    </a:xfrm>
                    <a:prstGeom prst="rect">
                      <a:avLst/>
                    </a:prstGeom>
                  </pic:spPr>
                </pic:pic>
              </a:graphicData>
            </a:graphic>
          </wp:inline>
        </w:drawing>
      </w:r>
    </w:p>
    <w:p w14:paraId="2ABBD94B" w14:textId="1814E326" w:rsidR="007569F8" w:rsidRDefault="007569F8" w:rsidP="007569F8">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PDP plot for duration</w:t>
      </w:r>
    </w:p>
    <w:p w14:paraId="3483435B" w14:textId="51A8197B" w:rsidR="007569F8" w:rsidRDefault="007569F8" w:rsidP="0076049B">
      <w:pPr>
        <w:spacing w:line="360" w:lineRule="auto"/>
      </w:pPr>
    </w:p>
    <w:p w14:paraId="38E65415" w14:textId="3A5A498A" w:rsidR="0076049B" w:rsidRPr="0076049B" w:rsidRDefault="0076049B" w:rsidP="0076049B">
      <w:pPr>
        <w:spacing w:line="360" w:lineRule="auto"/>
        <w:rPr>
          <w:b/>
          <w:bCs/>
          <w:i/>
          <w:iCs/>
          <w:u w:val="single"/>
        </w:rPr>
      </w:pPr>
      <w:r w:rsidRPr="0076049B">
        <w:rPr>
          <w:b/>
          <w:bCs/>
          <w:i/>
          <w:iCs/>
          <w:u w:val="single"/>
        </w:rPr>
        <w:t>Acquisition</w:t>
      </w:r>
    </w:p>
    <w:p w14:paraId="43A3C348" w14:textId="5AEE934E" w:rsidR="00193FF2" w:rsidRDefault="00193FF2" w:rsidP="0076049B">
      <w:pPr>
        <w:pStyle w:val="ListParagraph"/>
        <w:numPr>
          <w:ilvl w:val="0"/>
          <w:numId w:val="12"/>
        </w:numPr>
        <w:spacing w:line="360" w:lineRule="auto"/>
        <w:jc w:val="both"/>
      </w:pPr>
      <w:r>
        <w:t>Probability of acquisition is high for employees greater than 700 and low for employees less than 500.</w:t>
      </w:r>
    </w:p>
    <w:p w14:paraId="7C87827C" w14:textId="0D405476" w:rsidR="00193FF2" w:rsidRDefault="00193FF2" w:rsidP="00193FF2">
      <w:pPr>
        <w:pStyle w:val="ListParagraph"/>
        <w:numPr>
          <w:ilvl w:val="0"/>
          <w:numId w:val="12"/>
        </w:numPr>
        <w:spacing w:line="360" w:lineRule="auto"/>
        <w:jc w:val="both"/>
      </w:pPr>
      <w:r>
        <w:t>The probability of acquisition increases with increase in revenue. Probability of acquisition is high if customer is in B2B industry (industry = 1).</w:t>
      </w:r>
    </w:p>
    <w:p w14:paraId="7BECA7A6" w14:textId="2439F4C4" w:rsidR="007569F8" w:rsidRDefault="00193FF2" w:rsidP="00193FF2">
      <w:pPr>
        <w:pStyle w:val="ListParagraph"/>
        <w:numPr>
          <w:ilvl w:val="0"/>
          <w:numId w:val="12"/>
        </w:numPr>
        <w:spacing w:line="360" w:lineRule="auto"/>
        <w:jc w:val="both"/>
      </w:pPr>
      <w:r>
        <w:t>For acquisition expenditure between 400 and 700, probability of acquisition is high.</w:t>
      </w:r>
    </w:p>
    <w:p w14:paraId="326E00DF" w14:textId="745AE3FF" w:rsidR="007569F8" w:rsidRDefault="007569F8" w:rsidP="007569F8">
      <w:r>
        <w:rPr>
          <w:noProof/>
        </w:rPr>
        <w:lastRenderedPageBreak/>
        <w:drawing>
          <wp:inline distT="0" distB="0" distL="0" distR="0" wp14:anchorId="2F2BF4F6" wp14:editId="22AE5F7D">
            <wp:extent cx="5727700" cy="3972560"/>
            <wp:effectExtent l="0" t="0" r="0" b="254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972560"/>
                    </a:xfrm>
                    <a:prstGeom prst="rect">
                      <a:avLst/>
                    </a:prstGeom>
                  </pic:spPr>
                </pic:pic>
              </a:graphicData>
            </a:graphic>
          </wp:inline>
        </w:drawing>
      </w:r>
    </w:p>
    <w:p w14:paraId="65D94437" w14:textId="2AB7F39A" w:rsidR="007569F8" w:rsidRDefault="007569F8" w:rsidP="007569F8">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PDP plot for acquisitioin</w:t>
      </w:r>
    </w:p>
    <w:p w14:paraId="5DE99A82" w14:textId="77777777" w:rsidR="007569F8" w:rsidRPr="007569F8" w:rsidRDefault="007569F8" w:rsidP="007569F8"/>
    <w:p w14:paraId="180B560B" w14:textId="77777777" w:rsidR="00673B2B" w:rsidRDefault="00673B2B" w:rsidP="008546DB">
      <w:pPr>
        <w:pStyle w:val="Heading1"/>
        <w:spacing w:line="360" w:lineRule="auto"/>
        <w:rPr>
          <w:rFonts w:eastAsia="Times New Roman"/>
        </w:rPr>
      </w:pPr>
    </w:p>
    <w:p w14:paraId="51CB78E3" w14:textId="56F91548" w:rsidR="007569F8" w:rsidRPr="00A00C56" w:rsidRDefault="008546DB" w:rsidP="00A00C56">
      <w:pPr>
        <w:pStyle w:val="Heading1"/>
        <w:spacing w:line="360" w:lineRule="auto"/>
        <w:rPr>
          <w:rFonts w:eastAsia="Times New Roman"/>
        </w:rPr>
      </w:pPr>
      <w:bookmarkStart w:id="8" w:name="_Toc100525369"/>
      <w:r>
        <w:rPr>
          <w:rFonts w:eastAsia="Times New Roman"/>
        </w:rPr>
        <w:t>Appendix</w:t>
      </w:r>
      <w:bookmarkEnd w:id="8"/>
    </w:p>
    <w:p w14:paraId="578C71D2" w14:textId="4F073C30" w:rsidR="005425F4" w:rsidRDefault="005425F4" w:rsidP="005425F4">
      <w:pPr>
        <w:pStyle w:val="Heading2"/>
        <w:rPr>
          <w:rFonts w:eastAsia="Times New Roman"/>
        </w:rPr>
      </w:pPr>
      <w:bookmarkStart w:id="9" w:name="_Toc100525370"/>
      <w:r>
        <w:rPr>
          <w:rFonts w:eastAsia="Times New Roman"/>
        </w:rPr>
        <w:t>References</w:t>
      </w:r>
      <w:bookmarkEnd w:id="9"/>
    </w:p>
    <w:p w14:paraId="18F1107D" w14:textId="77777777" w:rsidR="006A7471" w:rsidRPr="006A7471" w:rsidRDefault="006A7471" w:rsidP="006A7471">
      <w:pPr>
        <w:pStyle w:val="ListParagraph"/>
        <w:numPr>
          <w:ilvl w:val="0"/>
          <w:numId w:val="5"/>
        </w:numPr>
        <w:spacing w:line="360" w:lineRule="auto"/>
        <w:jc w:val="both"/>
        <w:rPr>
          <w:rFonts w:eastAsia="Times New Roman" w:cs="Times New Roman"/>
        </w:rPr>
      </w:pPr>
      <w:r w:rsidRPr="006A7471">
        <w:rPr>
          <w:rFonts w:eastAsia="Times New Roman" w:cs="Times New Roman"/>
          <w:b/>
          <w:bCs/>
          <w:color w:val="666666"/>
        </w:rPr>
        <w:t> </w:t>
      </w:r>
      <w:r w:rsidRPr="006A7471">
        <w:rPr>
          <w:rFonts w:eastAsia="Times New Roman" w:cs="Times New Roman"/>
          <w:color w:val="000000"/>
        </w:rPr>
        <w:t>F., S., 2018. Machine-Learning Techniques for Customer Retention: A Comparative Study. </w:t>
      </w:r>
      <w:r w:rsidRPr="006A7471">
        <w:rPr>
          <w:rFonts w:eastAsia="Times New Roman" w:cs="Times New Roman"/>
          <w:i/>
          <w:iCs/>
          <w:color w:val="000000"/>
        </w:rPr>
        <w:t>International Journal of Advanced Computer Science and Applications</w:t>
      </w:r>
      <w:r w:rsidRPr="006A7471">
        <w:rPr>
          <w:rFonts w:eastAsia="Times New Roman" w:cs="Times New Roman"/>
          <w:color w:val="000000"/>
        </w:rPr>
        <w:t>, [online] 9(2). Available at:</w:t>
      </w:r>
    </w:p>
    <w:p w14:paraId="0DC59F15" w14:textId="77777777" w:rsidR="006A7471" w:rsidRDefault="00000000" w:rsidP="006A7471">
      <w:pPr>
        <w:pStyle w:val="ListParagraph"/>
        <w:spacing w:line="360" w:lineRule="auto"/>
        <w:jc w:val="both"/>
        <w:rPr>
          <w:rFonts w:eastAsia="Times New Roman" w:cs="Times New Roman"/>
          <w:color w:val="000000"/>
        </w:rPr>
      </w:pPr>
      <w:hyperlink r:id="rId27" w:history="1">
        <w:r w:rsidR="006A7471" w:rsidRPr="00261027">
          <w:rPr>
            <w:rStyle w:val="Hyperlink"/>
            <w:rFonts w:eastAsia="Times New Roman" w:cs="Times New Roman"/>
          </w:rPr>
          <w:t>https://thesai.org/Downloads/Volume9No2/Paper_38-Machine_Learning_Techniques_for_Customer_Retention.pdf</w:t>
        </w:r>
      </w:hyperlink>
      <w:r w:rsidR="006A7471">
        <w:rPr>
          <w:rFonts w:eastAsia="Times New Roman" w:cs="Times New Roman"/>
          <w:color w:val="000000"/>
        </w:rPr>
        <w:t xml:space="preserve"> </w:t>
      </w:r>
    </w:p>
    <w:p w14:paraId="00DB8540" w14:textId="33B04EA3" w:rsidR="006A7471" w:rsidRPr="006A7471" w:rsidRDefault="006A7471" w:rsidP="006A7471">
      <w:pPr>
        <w:pStyle w:val="ListParagraph"/>
        <w:spacing w:line="360" w:lineRule="auto"/>
        <w:jc w:val="both"/>
        <w:rPr>
          <w:rFonts w:eastAsia="Times New Roman" w:cs="Times New Roman"/>
          <w:color w:val="000000"/>
        </w:rPr>
      </w:pPr>
      <w:r w:rsidRPr="006A7471">
        <w:rPr>
          <w:rFonts w:eastAsia="Times New Roman" w:cs="Times New Roman"/>
          <w:color w:val="000000"/>
        </w:rPr>
        <w:t>[Accessed 6 April 2022].</w:t>
      </w:r>
    </w:p>
    <w:p w14:paraId="0EDAA4E6" w14:textId="77777777" w:rsidR="00A8334D" w:rsidRPr="00A8334D" w:rsidRDefault="00A8334D" w:rsidP="00A8334D">
      <w:pPr>
        <w:pStyle w:val="ListParagraph"/>
        <w:numPr>
          <w:ilvl w:val="0"/>
          <w:numId w:val="5"/>
        </w:numPr>
        <w:spacing w:line="360" w:lineRule="auto"/>
        <w:rPr>
          <w:rFonts w:eastAsia="Times New Roman" w:cs="Times New Roman"/>
          <w:color w:val="666666"/>
        </w:rPr>
      </w:pPr>
      <w:r w:rsidRPr="00A8334D">
        <w:rPr>
          <w:rFonts w:eastAsia="Times New Roman" w:cs="Times New Roman"/>
          <w:color w:val="000000"/>
        </w:rPr>
        <w:t>A., D., S., 2016. Literature survey. </w:t>
      </w:r>
      <w:r w:rsidRPr="00A8334D">
        <w:rPr>
          <w:rFonts w:eastAsia="Times New Roman" w:cs="Times New Roman"/>
          <w:i/>
          <w:iCs/>
          <w:color w:val="000000"/>
        </w:rPr>
        <w:t>International Journal of Computer Applications (0975 – 8887)</w:t>
      </w:r>
      <w:r w:rsidRPr="00A8334D">
        <w:rPr>
          <w:rFonts w:eastAsia="Times New Roman" w:cs="Times New Roman"/>
          <w:color w:val="000000"/>
        </w:rPr>
        <w:t>, [online] 154(10). Available at:</w:t>
      </w:r>
      <w:r>
        <w:rPr>
          <w:rFonts w:eastAsia="Times New Roman" w:cs="Times New Roman"/>
          <w:color w:val="000000"/>
        </w:rPr>
        <w:t xml:space="preserve"> </w:t>
      </w:r>
      <w:hyperlink r:id="rId28" w:history="1">
        <w:r w:rsidRPr="00261027">
          <w:rPr>
            <w:rStyle w:val="Hyperlink"/>
            <w:rFonts w:eastAsia="Times New Roman" w:cs="Times New Roman"/>
          </w:rPr>
          <w:t>https://www.ijcaonline.org/archives/volume154/number10/kumar-2016-ijca-912237.pdf</w:t>
        </w:r>
      </w:hyperlink>
      <w:r>
        <w:rPr>
          <w:rFonts w:eastAsia="Times New Roman" w:cs="Times New Roman"/>
          <w:color w:val="000000"/>
        </w:rPr>
        <w:t xml:space="preserve"> </w:t>
      </w:r>
    </w:p>
    <w:p w14:paraId="4BFCEB5F" w14:textId="70873A76" w:rsidR="00A8334D" w:rsidRPr="00A8334D" w:rsidRDefault="00A8334D" w:rsidP="00A8334D">
      <w:pPr>
        <w:pStyle w:val="ListParagraph"/>
        <w:spacing w:line="360" w:lineRule="auto"/>
        <w:jc w:val="both"/>
        <w:rPr>
          <w:rFonts w:eastAsia="Times New Roman" w:cs="Times New Roman"/>
          <w:color w:val="666666"/>
        </w:rPr>
      </w:pPr>
      <w:r w:rsidRPr="00A8334D">
        <w:rPr>
          <w:rFonts w:eastAsia="Times New Roman" w:cs="Times New Roman"/>
          <w:color w:val="000000"/>
        </w:rPr>
        <w:t>[Accessed 8 April 2022].</w:t>
      </w:r>
    </w:p>
    <w:p w14:paraId="0F7FB6AA" w14:textId="77777777" w:rsidR="006A7471" w:rsidRPr="00A8334D" w:rsidRDefault="006A7471" w:rsidP="00A8334D">
      <w:pPr>
        <w:ind w:left="360"/>
        <w:rPr>
          <w:rFonts w:eastAsia="Times New Roman" w:cs="Times New Roman"/>
        </w:rPr>
      </w:pPr>
    </w:p>
    <w:p w14:paraId="6E6298CA" w14:textId="77777777" w:rsidR="005425F4" w:rsidRPr="005425F4" w:rsidRDefault="005425F4" w:rsidP="005425F4"/>
    <w:p w14:paraId="667A51F3" w14:textId="0D94A519" w:rsidR="008546DB" w:rsidRDefault="008546DB" w:rsidP="008546DB">
      <w:pPr>
        <w:pStyle w:val="Heading2"/>
        <w:spacing w:line="360" w:lineRule="auto"/>
        <w:rPr>
          <w:rFonts w:eastAsia="Times New Roman"/>
        </w:rPr>
      </w:pPr>
      <w:bookmarkStart w:id="10" w:name="_Toc100525371"/>
      <w:r>
        <w:rPr>
          <w:rFonts w:eastAsia="Times New Roman"/>
        </w:rPr>
        <w:t>Plots</w:t>
      </w:r>
      <w:bookmarkEnd w:id="10"/>
    </w:p>
    <w:p w14:paraId="34EDC07A" w14:textId="4BE07E55" w:rsidR="00567002" w:rsidRDefault="00567002" w:rsidP="00567002">
      <w:r>
        <w:rPr>
          <w:noProof/>
        </w:rPr>
        <w:drawing>
          <wp:inline distT="0" distB="0" distL="0" distR="0" wp14:anchorId="2C070653" wp14:editId="1EBA93DB">
            <wp:extent cx="5727700" cy="4170680"/>
            <wp:effectExtent l="0" t="0" r="0" b="0"/>
            <wp:docPr id="8" name="Picture 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170680"/>
                    </a:xfrm>
                    <a:prstGeom prst="rect">
                      <a:avLst/>
                    </a:prstGeom>
                  </pic:spPr>
                </pic:pic>
              </a:graphicData>
            </a:graphic>
          </wp:inline>
        </w:drawing>
      </w:r>
    </w:p>
    <w:p w14:paraId="6D6CE5B3" w14:textId="460B499E"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acquisition</w:t>
      </w:r>
    </w:p>
    <w:p w14:paraId="3A1416CE" w14:textId="2FBB9F99" w:rsidR="00567002" w:rsidRDefault="00567002" w:rsidP="00567002">
      <w:pPr>
        <w:spacing w:line="360" w:lineRule="auto"/>
        <w:jc w:val="center"/>
        <w:rPr>
          <w:rFonts w:eastAsia="Times New Roman" w:cs="Times New Roman"/>
          <w:i/>
          <w:iCs/>
          <w:sz w:val="20"/>
          <w:szCs w:val="20"/>
        </w:rPr>
      </w:pPr>
    </w:p>
    <w:p w14:paraId="4BE6845A" w14:textId="01FBD85C"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087E3F92" wp14:editId="16FB38DA">
            <wp:extent cx="5727700" cy="3613150"/>
            <wp:effectExtent l="0" t="0" r="0" b="635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613150"/>
                    </a:xfrm>
                    <a:prstGeom prst="rect">
                      <a:avLst/>
                    </a:prstGeom>
                  </pic:spPr>
                </pic:pic>
              </a:graphicData>
            </a:graphic>
          </wp:inline>
        </w:drawing>
      </w:r>
    </w:p>
    <w:p w14:paraId="0659D985" w14:textId="2EEEF325"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duration</w:t>
      </w:r>
    </w:p>
    <w:p w14:paraId="1FF2AE3B" w14:textId="3C12D477" w:rsidR="00567002" w:rsidRDefault="00567002" w:rsidP="00567002">
      <w:pPr>
        <w:spacing w:line="360" w:lineRule="auto"/>
        <w:jc w:val="center"/>
        <w:rPr>
          <w:rFonts w:eastAsia="Times New Roman" w:cs="Times New Roman"/>
          <w:i/>
          <w:iCs/>
          <w:sz w:val="20"/>
          <w:szCs w:val="20"/>
        </w:rPr>
      </w:pPr>
    </w:p>
    <w:p w14:paraId="396DBA90" w14:textId="77777777" w:rsidR="00567002" w:rsidRDefault="00567002" w:rsidP="00567002">
      <w:pPr>
        <w:spacing w:line="360" w:lineRule="auto"/>
        <w:jc w:val="center"/>
        <w:rPr>
          <w:rFonts w:eastAsia="Times New Roman" w:cs="Times New Roman"/>
          <w:i/>
          <w:iCs/>
          <w:sz w:val="20"/>
          <w:szCs w:val="20"/>
        </w:rPr>
      </w:pPr>
    </w:p>
    <w:p w14:paraId="35A7EDC8" w14:textId="0C5A97D6"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279A1751" wp14:editId="5E235401">
            <wp:extent cx="5727700" cy="3528060"/>
            <wp:effectExtent l="0" t="0" r="0" b="254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28060"/>
                    </a:xfrm>
                    <a:prstGeom prst="rect">
                      <a:avLst/>
                    </a:prstGeom>
                  </pic:spPr>
                </pic:pic>
              </a:graphicData>
            </a:graphic>
          </wp:inline>
        </w:drawing>
      </w:r>
    </w:p>
    <w:p w14:paraId="5F5D1D0E" w14:textId="296C6443"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profit</w:t>
      </w:r>
    </w:p>
    <w:p w14:paraId="3E4F36AE" w14:textId="7FF190F7" w:rsidR="00567002" w:rsidRDefault="00567002" w:rsidP="00567002">
      <w:pPr>
        <w:spacing w:line="360" w:lineRule="auto"/>
        <w:jc w:val="center"/>
        <w:rPr>
          <w:rFonts w:eastAsia="Times New Roman" w:cs="Times New Roman"/>
          <w:i/>
          <w:iCs/>
          <w:sz w:val="20"/>
          <w:szCs w:val="20"/>
        </w:rPr>
      </w:pPr>
    </w:p>
    <w:p w14:paraId="7153592D" w14:textId="77777777" w:rsidR="00567002" w:rsidRDefault="00567002" w:rsidP="00567002">
      <w:pPr>
        <w:spacing w:line="360" w:lineRule="auto"/>
        <w:jc w:val="center"/>
        <w:rPr>
          <w:rFonts w:eastAsia="Times New Roman" w:cs="Times New Roman"/>
          <w:i/>
          <w:iCs/>
          <w:sz w:val="20"/>
          <w:szCs w:val="20"/>
        </w:rPr>
      </w:pPr>
    </w:p>
    <w:p w14:paraId="0A7FAEAF" w14:textId="13A79D92"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0A79A04B" wp14:editId="74AFB45F">
            <wp:extent cx="5727700" cy="3488055"/>
            <wp:effectExtent l="0" t="0" r="0" b="4445"/>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488055"/>
                    </a:xfrm>
                    <a:prstGeom prst="rect">
                      <a:avLst/>
                    </a:prstGeom>
                  </pic:spPr>
                </pic:pic>
              </a:graphicData>
            </a:graphic>
          </wp:inline>
        </w:drawing>
      </w:r>
    </w:p>
    <w:p w14:paraId="6A175805" w14:textId="6B5DE184"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acq_exp</w:t>
      </w:r>
    </w:p>
    <w:p w14:paraId="0BA1756D" w14:textId="4C227C70" w:rsidR="00567002" w:rsidRDefault="00567002" w:rsidP="00567002">
      <w:pPr>
        <w:spacing w:line="360" w:lineRule="auto"/>
        <w:jc w:val="center"/>
        <w:rPr>
          <w:rFonts w:eastAsia="Times New Roman" w:cs="Times New Roman"/>
          <w:i/>
          <w:iCs/>
          <w:sz w:val="20"/>
          <w:szCs w:val="20"/>
        </w:rPr>
      </w:pPr>
    </w:p>
    <w:p w14:paraId="620CA41C" w14:textId="7A7E74DA"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6FD3432B" wp14:editId="6410FB1D">
            <wp:extent cx="5727700" cy="3608070"/>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608070"/>
                    </a:xfrm>
                    <a:prstGeom prst="rect">
                      <a:avLst/>
                    </a:prstGeom>
                  </pic:spPr>
                </pic:pic>
              </a:graphicData>
            </a:graphic>
          </wp:inline>
        </w:drawing>
      </w:r>
    </w:p>
    <w:p w14:paraId="57166CF8" w14:textId="18A55B5C"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ret_exp</w:t>
      </w:r>
    </w:p>
    <w:p w14:paraId="2BF35911" w14:textId="31ACA390" w:rsidR="00567002" w:rsidRDefault="00567002" w:rsidP="00567002">
      <w:pPr>
        <w:spacing w:line="360" w:lineRule="auto"/>
        <w:jc w:val="center"/>
        <w:rPr>
          <w:rFonts w:eastAsia="Times New Roman" w:cs="Times New Roman"/>
          <w:i/>
          <w:iCs/>
          <w:sz w:val="20"/>
          <w:szCs w:val="20"/>
        </w:rPr>
      </w:pPr>
    </w:p>
    <w:p w14:paraId="470BA29B" w14:textId="77777777" w:rsidR="00567002" w:rsidRDefault="00567002" w:rsidP="00567002">
      <w:pPr>
        <w:spacing w:line="360" w:lineRule="auto"/>
        <w:jc w:val="center"/>
        <w:rPr>
          <w:rFonts w:eastAsia="Times New Roman" w:cs="Times New Roman"/>
          <w:i/>
          <w:iCs/>
          <w:sz w:val="20"/>
          <w:szCs w:val="20"/>
        </w:rPr>
      </w:pPr>
    </w:p>
    <w:p w14:paraId="6055CFEC" w14:textId="77777777" w:rsidR="00567002" w:rsidRDefault="00567002" w:rsidP="00567002">
      <w:pPr>
        <w:spacing w:line="360" w:lineRule="auto"/>
        <w:jc w:val="center"/>
        <w:rPr>
          <w:rFonts w:eastAsia="Times New Roman" w:cs="Times New Roman"/>
          <w:i/>
          <w:iCs/>
          <w:sz w:val="20"/>
          <w:szCs w:val="20"/>
        </w:rPr>
      </w:pPr>
    </w:p>
    <w:p w14:paraId="2820C112" w14:textId="2A98F88E"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3A599B4B" wp14:editId="56EF04D3">
            <wp:extent cx="5727700" cy="3595370"/>
            <wp:effectExtent l="0" t="0" r="0"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595370"/>
                    </a:xfrm>
                    <a:prstGeom prst="rect">
                      <a:avLst/>
                    </a:prstGeom>
                  </pic:spPr>
                </pic:pic>
              </a:graphicData>
            </a:graphic>
          </wp:inline>
        </w:drawing>
      </w:r>
    </w:p>
    <w:p w14:paraId="70C9DA33" w14:textId="2A12A2B7"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acq_exp_sq</w:t>
      </w:r>
    </w:p>
    <w:p w14:paraId="49843AA0" w14:textId="77777777" w:rsidR="00567002" w:rsidRDefault="00567002" w:rsidP="00567002">
      <w:pPr>
        <w:spacing w:line="360" w:lineRule="auto"/>
        <w:jc w:val="center"/>
        <w:rPr>
          <w:rFonts w:eastAsia="Times New Roman" w:cs="Times New Roman"/>
          <w:i/>
          <w:iCs/>
          <w:sz w:val="20"/>
          <w:szCs w:val="20"/>
        </w:rPr>
      </w:pPr>
    </w:p>
    <w:p w14:paraId="2054A3A9" w14:textId="2033DEB0"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0F9049CA" wp14:editId="58FDEB2C">
            <wp:extent cx="5727700" cy="3353435"/>
            <wp:effectExtent l="0" t="0" r="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353435"/>
                    </a:xfrm>
                    <a:prstGeom prst="rect">
                      <a:avLst/>
                    </a:prstGeom>
                  </pic:spPr>
                </pic:pic>
              </a:graphicData>
            </a:graphic>
          </wp:inline>
        </w:drawing>
      </w:r>
    </w:p>
    <w:p w14:paraId="7CFECF50" w14:textId="25549BE6"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ret_exp_sq</w:t>
      </w:r>
    </w:p>
    <w:p w14:paraId="39ED9322" w14:textId="6A324B40" w:rsidR="00567002" w:rsidRDefault="00567002" w:rsidP="00567002">
      <w:pPr>
        <w:spacing w:line="360" w:lineRule="auto"/>
        <w:jc w:val="center"/>
        <w:rPr>
          <w:rFonts w:eastAsia="Times New Roman" w:cs="Times New Roman"/>
          <w:i/>
          <w:iCs/>
          <w:sz w:val="20"/>
          <w:szCs w:val="20"/>
        </w:rPr>
      </w:pPr>
    </w:p>
    <w:p w14:paraId="267DD687" w14:textId="04590D98"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6896F14D" wp14:editId="36BCCEDF">
            <wp:extent cx="5727700" cy="1256030"/>
            <wp:effectExtent l="0" t="0" r="0" b="127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1256030"/>
                    </a:xfrm>
                    <a:prstGeom prst="rect">
                      <a:avLst/>
                    </a:prstGeom>
                  </pic:spPr>
                </pic:pic>
              </a:graphicData>
            </a:graphic>
          </wp:inline>
        </w:drawing>
      </w:r>
    </w:p>
    <w:p w14:paraId="1806D5B1" w14:textId="50271158"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table showing frequency for variable freq</w:t>
      </w:r>
    </w:p>
    <w:p w14:paraId="676B3CC2" w14:textId="05D14CB1" w:rsidR="00567002" w:rsidRDefault="00567002" w:rsidP="00567002">
      <w:pPr>
        <w:spacing w:line="360" w:lineRule="auto"/>
        <w:jc w:val="center"/>
        <w:rPr>
          <w:rFonts w:eastAsia="Times New Roman" w:cs="Times New Roman"/>
          <w:i/>
          <w:iCs/>
          <w:sz w:val="20"/>
          <w:szCs w:val="20"/>
        </w:rPr>
      </w:pPr>
    </w:p>
    <w:p w14:paraId="4977CF1C" w14:textId="0523D83D"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05CA0194" wp14:editId="4D03ECE9">
            <wp:extent cx="5727700" cy="98361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7700" cy="983615"/>
                    </a:xfrm>
                    <a:prstGeom prst="rect">
                      <a:avLst/>
                    </a:prstGeom>
                  </pic:spPr>
                </pic:pic>
              </a:graphicData>
            </a:graphic>
          </wp:inline>
        </w:drawing>
      </w:r>
    </w:p>
    <w:p w14:paraId="575BB4BB" w14:textId="0DF662B6"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table showing frequency for variable freq_sq</w:t>
      </w:r>
    </w:p>
    <w:p w14:paraId="40358F8C" w14:textId="61D0C6DF" w:rsidR="00567002" w:rsidRDefault="00567002" w:rsidP="00567002">
      <w:pPr>
        <w:spacing w:line="360" w:lineRule="auto"/>
        <w:jc w:val="center"/>
        <w:rPr>
          <w:rFonts w:eastAsia="Times New Roman" w:cs="Times New Roman"/>
          <w:i/>
          <w:iCs/>
          <w:sz w:val="20"/>
          <w:szCs w:val="20"/>
        </w:rPr>
      </w:pPr>
    </w:p>
    <w:p w14:paraId="216A5120" w14:textId="132435B9"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7592B706" wp14:editId="2914844D">
            <wp:extent cx="5257800" cy="14097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7800" cy="1409700"/>
                    </a:xfrm>
                    <a:prstGeom prst="rect">
                      <a:avLst/>
                    </a:prstGeom>
                  </pic:spPr>
                </pic:pic>
              </a:graphicData>
            </a:graphic>
          </wp:inline>
        </w:drawing>
      </w:r>
    </w:p>
    <w:p w14:paraId="473BDAEF" w14:textId="414F7593"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table showing frequency for variable crossbuy</w:t>
      </w:r>
    </w:p>
    <w:p w14:paraId="205E5C53" w14:textId="5F08A069" w:rsidR="00567002" w:rsidRDefault="00567002" w:rsidP="00567002">
      <w:pPr>
        <w:spacing w:line="360" w:lineRule="auto"/>
        <w:jc w:val="center"/>
        <w:rPr>
          <w:rFonts w:eastAsia="Times New Roman" w:cs="Times New Roman"/>
          <w:i/>
          <w:iCs/>
          <w:sz w:val="20"/>
          <w:szCs w:val="20"/>
        </w:rPr>
      </w:pPr>
    </w:p>
    <w:p w14:paraId="68FEC830" w14:textId="085C47C7"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112DF377" wp14:editId="21D8770F">
            <wp:extent cx="5727700" cy="3322955"/>
            <wp:effectExtent l="0" t="0" r="0" b="444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322955"/>
                    </a:xfrm>
                    <a:prstGeom prst="rect">
                      <a:avLst/>
                    </a:prstGeom>
                  </pic:spPr>
                </pic:pic>
              </a:graphicData>
            </a:graphic>
          </wp:inline>
        </w:drawing>
      </w:r>
    </w:p>
    <w:p w14:paraId="75D4493B" w14:textId="1941C418"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industry</w:t>
      </w:r>
    </w:p>
    <w:p w14:paraId="0B0C8EA9" w14:textId="7BC996DF" w:rsidR="00567002" w:rsidRDefault="00567002" w:rsidP="00567002">
      <w:pPr>
        <w:spacing w:line="360" w:lineRule="auto"/>
        <w:jc w:val="center"/>
        <w:rPr>
          <w:rFonts w:eastAsia="Times New Roman" w:cs="Times New Roman"/>
          <w:i/>
          <w:iCs/>
          <w:sz w:val="20"/>
          <w:szCs w:val="20"/>
        </w:rPr>
      </w:pPr>
    </w:p>
    <w:p w14:paraId="7FADF307" w14:textId="7E83B241"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5FEB3C59" wp14:editId="5C2E7D24">
            <wp:extent cx="5727700" cy="3626485"/>
            <wp:effectExtent l="0" t="0" r="0" b="5715"/>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626485"/>
                    </a:xfrm>
                    <a:prstGeom prst="rect">
                      <a:avLst/>
                    </a:prstGeom>
                  </pic:spPr>
                </pic:pic>
              </a:graphicData>
            </a:graphic>
          </wp:inline>
        </w:drawing>
      </w:r>
    </w:p>
    <w:p w14:paraId="2F75F84C" w14:textId="400CA114"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revenue</w:t>
      </w:r>
    </w:p>
    <w:p w14:paraId="1D5A6233" w14:textId="77777777" w:rsidR="00567002" w:rsidRDefault="00567002" w:rsidP="00567002">
      <w:pPr>
        <w:spacing w:line="360" w:lineRule="auto"/>
        <w:jc w:val="center"/>
        <w:rPr>
          <w:rFonts w:eastAsia="Times New Roman" w:cs="Times New Roman"/>
          <w:i/>
          <w:iCs/>
          <w:sz w:val="20"/>
          <w:szCs w:val="20"/>
        </w:rPr>
      </w:pPr>
    </w:p>
    <w:p w14:paraId="573A6227" w14:textId="77777777" w:rsidR="00567002" w:rsidRDefault="00567002" w:rsidP="00567002">
      <w:pPr>
        <w:spacing w:line="360" w:lineRule="auto"/>
        <w:jc w:val="center"/>
        <w:rPr>
          <w:rFonts w:eastAsia="Times New Roman" w:cs="Times New Roman"/>
          <w:i/>
          <w:iCs/>
          <w:sz w:val="20"/>
          <w:szCs w:val="20"/>
        </w:rPr>
      </w:pPr>
    </w:p>
    <w:p w14:paraId="6F2DB313" w14:textId="2663A3FB" w:rsidR="00567002" w:rsidRDefault="00567002"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22DD8014" wp14:editId="65AC8B54">
            <wp:extent cx="5727700" cy="3591560"/>
            <wp:effectExtent l="0" t="0" r="0" b="2540"/>
            <wp:docPr id="20" name="Picture 20"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 box and whisk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1560"/>
                    </a:xfrm>
                    <a:prstGeom prst="rect">
                      <a:avLst/>
                    </a:prstGeom>
                  </pic:spPr>
                </pic:pic>
              </a:graphicData>
            </a:graphic>
          </wp:inline>
        </w:drawing>
      </w:r>
    </w:p>
    <w:p w14:paraId="49E41642" w14:textId="18C2FA61" w:rsidR="00567002" w:rsidRDefault="00567002" w:rsidP="00567002">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visualization of variable employees</w:t>
      </w:r>
    </w:p>
    <w:p w14:paraId="5796A927" w14:textId="77777777" w:rsidR="00567002" w:rsidRDefault="00567002" w:rsidP="00567002">
      <w:pPr>
        <w:spacing w:line="360" w:lineRule="auto"/>
        <w:jc w:val="center"/>
        <w:rPr>
          <w:rFonts w:eastAsia="Times New Roman" w:cs="Times New Roman"/>
          <w:i/>
          <w:iCs/>
          <w:sz w:val="20"/>
          <w:szCs w:val="20"/>
        </w:rPr>
      </w:pPr>
    </w:p>
    <w:p w14:paraId="4B2B4DFD" w14:textId="1E422788" w:rsidR="00567002" w:rsidRDefault="00567002" w:rsidP="00567002">
      <w:pPr>
        <w:spacing w:line="360" w:lineRule="auto"/>
        <w:jc w:val="center"/>
        <w:rPr>
          <w:rFonts w:eastAsia="Times New Roman" w:cs="Times New Roman"/>
          <w:i/>
          <w:iCs/>
          <w:sz w:val="20"/>
          <w:szCs w:val="20"/>
        </w:rPr>
      </w:pPr>
    </w:p>
    <w:p w14:paraId="6AF34006" w14:textId="77777777" w:rsidR="0090134A" w:rsidRDefault="0090134A" w:rsidP="00567002">
      <w:pPr>
        <w:spacing w:line="360" w:lineRule="auto"/>
        <w:jc w:val="center"/>
        <w:rPr>
          <w:rFonts w:eastAsia="Times New Roman" w:cs="Times New Roman"/>
          <w:i/>
          <w:iCs/>
          <w:sz w:val="20"/>
          <w:szCs w:val="20"/>
        </w:rPr>
      </w:pPr>
    </w:p>
    <w:p w14:paraId="09BD80DB" w14:textId="39C466A1" w:rsidR="00567002" w:rsidRDefault="0090134A" w:rsidP="00567002">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479D5FA5" wp14:editId="3CDAA045">
            <wp:extent cx="5727700" cy="3131820"/>
            <wp:effectExtent l="0" t="0" r="0" b="5080"/>
            <wp:docPr id="51" name="Picture 5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engineering drawing&#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131820"/>
                    </a:xfrm>
                    <a:prstGeom prst="rect">
                      <a:avLst/>
                    </a:prstGeom>
                  </pic:spPr>
                </pic:pic>
              </a:graphicData>
            </a:graphic>
          </wp:inline>
        </w:drawing>
      </w:r>
    </w:p>
    <w:p w14:paraId="6A17C552" w14:textId="2F7C80A2" w:rsidR="0090134A" w:rsidRDefault="0090134A" w:rsidP="0090134A">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Decision Tree</w:t>
      </w:r>
    </w:p>
    <w:p w14:paraId="3EA20E9F" w14:textId="77777777" w:rsidR="0090134A" w:rsidRDefault="0090134A" w:rsidP="00567002">
      <w:pPr>
        <w:spacing w:line="360" w:lineRule="auto"/>
        <w:jc w:val="center"/>
        <w:rPr>
          <w:rFonts w:eastAsia="Times New Roman" w:cs="Times New Roman"/>
          <w:i/>
          <w:iCs/>
          <w:sz w:val="20"/>
          <w:szCs w:val="20"/>
        </w:rPr>
      </w:pPr>
    </w:p>
    <w:p w14:paraId="00F2C867" w14:textId="77777777" w:rsidR="00567002" w:rsidRDefault="00567002" w:rsidP="00567002">
      <w:pPr>
        <w:spacing w:line="360" w:lineRule="auto"/>
        <w:jc w:val="center"/>
        <w:rPr>
          <w:rFonts w:eastAsia="Times New Roman" w:cs="Times New Roman"/>
          <w:i/>
          <w:iCs/>
          <w:sz w:val="20"/>
          <w:szCs w:val="20"/>
        </w:rPr>
      </w:pPr>
    </w:p>
    <w:p w14:paraId="7E5B669B" w14:textId="77777777" w:rsidR="00567002" w:rsidRPr="00567002" w:rsidRDefault="00567002" w:rsidP="00567002"/>
    <w:p w14:paraId="7FCC979A" w14:textId="7E7D2463" w:rsidR="008546DB" w:rsidRDefault="008546DB" w:rsidP="008546DB">
      <w:pPr>
        <w:pStyle w:val="Heading2"/>
        <w:spacing w:line="360" w:lineRule="auto"/>
        <w:rPr>
          <w:rFonts w:eastAsia="Times New Roman"/>
        </w:rPr>
      </w:pPr>
      <w:bookmarkStart w:id="11" w:name="_Toc100525372"/>
      <w:r>
        <w:rPr>
          <w:rFonts w:eastAsia="Times New Roman"/>
        </w:rPr>
        <w:t>Code</w:t>
      </w:r>
      <w:bookmarkEnd w:id="11"/>
    </w:p>
    <w:p w14:paraId="6825F50F" w14:textId="34343B42" w:rsidR="001B6D9A" w:rsidRDefault="001B6D9A" w:rsidP="001B6D9A">
      <w:r>
        <w:rPr>
          <w:noProof/>
        </w:rPr>
        <w:drawing>
          <wp:inline distT="0" distB="0" distL="0" distR="0" wp14:anchorId="1F11B937" wp14:editId="68F0763E">
            <wp:extent cx="5727700" cy="114427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1144270"/>
                    </a:xfrm>
                    <a:prstGeom prst="rect">
                      <a:avLst/>
                    </a:prstGeom>
                  </pic:spPr>
                </pic:pic>
              </a:graphicData>
            </a:graphic>
          </wp:inline>
        </w:drawing>
      </w:r>
    </w:p>
    <w:p w14:paraId="5FB2D1C6" w14:textId="3A7EF65D" w:rsidR="001B6D9A" w:rsidRDefault="001B6D9A" w:rsidP="001B6D9A">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Optimal tuned hyper-parameters</w:t>
      </w:r>
      <w:r w:rsidR="002F2B23">
        <w:rPr>
          <w:rFonts w:eastAsia="Times New Roman" w:cs="Times New Roman"/>
          <w:i/>
          <w:iCs/>
          <w:sz w:val="20"/>
          <w:szCs w:val="20"/>
        </w:rPr>
        <w:t xml:space="preserve"> for acquired customers</w:t>
      </w:r>
    </w:p>
    <w:p w14:paraId="52D20FBE" w14:textId="3885A203" w:rsidR="001B6D9A" w:rsidRDefault="001B6D9A" w:rsidP="001B6D9A"/>
    <w:p w14:paraId="79A50CB3" w14:textId="4BE53765" w:rsidR="00713CD6" w:rsidRDefault="00713CD6" w:rsidP="001B6D9A"/>
    <w:p w14:paraId="338B0E03" w14:textId="78A54747" w:rsidR="00713CD6" w:rsidRDefault="00713CD6" w:rsidP="001B6D9A"/>
    <w:p w14:paraId="77AC65DA" w14:textId="416760C2" w:rsidR="00713CD6" w:rsidRDefault="00713CD6" w:rsidP="001B6D9A">
      <w:r>
        <w:rPr>
          <w:noProof/>
        </w:rPr>
        <w:drawing>
          <wp:inline distT="0" distB="0" distL="0" distR="0" wp14:anchorId="35D893C5" wp14:editId="194A3E70">
            <wp:extent cx="5727700" cy="1205865"/>
            <wp:effectExtent l="0" t="0" r="0" b="63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205865"/>
                    </a:xfrm>
                    <a:prstGeom prst="rect">
                      <a:avLst/>
                    </a:prstGeom>
                  </pic:spPr>
                </pic:pic>
              </a:graphicData>
            </a:graphic>
          </wp:inline>
        </w:drawing>
      </w:r>
    </w:p>
    <w:p w14:paraId="7F464702" w14:textId="177C7483" w:rsidR="00713CD6" w:rsidRDefault="00713CD6" w:rsidP="00713CD6">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prediction of acquisition with untuned random forest</w:t>
      </w:r>
    </w:p>
    <w:p w14:paraId="57DF5F5F" w14:textId="77777777" w:rsidR="00713CD6" w:rsidRPr="001B6D9A" w:rsidRDefault="00713CD6" w:rsidP="001B6D9A"/>
    <w:p w14:paraId="12521212" w14:textId="32291BC7" w:rsidR="008546DB" w:rsidRDefault="00713CD6" w:rsidP="00927565">
      <w:r>
        <w:rPr>
          <w:noProof/>
        </w:rPr>
        <w:lastRenderedPageBreak/>
        <w:drawing>
          <wp:inline distT="0" distB="0" distL="0" distR="0" wp14:anchorId="108D042C" wp14:editId="5C0E7847">
            <wp:extent cx="5727700" cy="3639185"/>
            <wp:effectExtent l="0" t="0" r="0" b="571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639185"/>
                    </a:xfrm>
                    <a:prstGeom prst="rect">
                      <a:avLst/>
                    </a:prstGeom>
                  </pic:spPr>
                </pic:pic>
              </a:graphicData>
            </a:graphic>
          </wp:inline>
        </w:drawing>
      </w:r>
    </w:p>
    <w:p w14:paraId="5AFC2CB0" w14:textId="77777777" w:rsidR="00C05C70" w:rsidRDefault="00C05C70" w:rsidP="00C05C70">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getting the optimal hyper-parameters</w:t>
      </w:r>
    </w:p>
    <w:p w14:paraId="6E1B6EEB" w14:textId="2D7B0E1B" w:rsidR="00713CD6" w:rsidRDefault="00713CD6" w:rsidP="00713CD6"/>
    <w:p w14:paraId="64D8E877" w14:textId="705B0215" w:rsidR="00713CD6" w:rsidRDefault="00713CD6" w:rsidP="00713CD6"/>
    <w:p w14:paraId="6E6BCC33" w14:textId="1A7FAAD6" w:rsidR="00713CD6" w:rsidRDefault="00713CD6" w:rsidP="00713CD6">
      <w:r>
        <w:rPr>
          <w:noProof/>
        </w:rPr>
        <w:drawing>
          <wp:inline distT="0" distB="0" distL="0" distR="0" wp14:anchorId="35929FED" wp14:editId="359B1BA0">
            <wp:extent cx="5727700" cy="175704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1757045"/>
                    </a:xfrm>
                    <a:prstGeom prst="rect">
                      <a:avLst/>
                    </a:prstGeom>
                  </pic:spPr>
                </pic:pic>
              </a:graphicData>
            </a:graphic>
          </wp:inline>
        </w:drawing>
      </w:r>
    </w:p>
    <w:p w14:paraId="57721118" w14:textId="199D1375" w:rsidR="00713CD6" w:rsidRDefault="00713CD6" w:rsidP="00713CD6">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sidR="00C05C70">
        <w:rPr>
          <w:rFonts w:eastAsia="Times New Roman" w:cs="Times New Roman"/>
          <w:i/>
          <w:iCs/>
          <w:sz w:val="20"/>
          <w:szCs w:val="20"/>
        </w:rPr>
        <w:t>code for variable importance</w:t>
      </w:r>
    </w:p>
    <w:p w14:paraId="2EC981D3" w14:textId="77777777" w:rsidR="00713CD6" w:rsidRPr="00713CD6" w:rsidRDefault="00713CD6" w:rsidP="00713CD6"/>
    <w:p w14:paraId="176DB467" w14:textId="77777777" w:rsidR="003224BF" w:rsidRPr="00470694" w:rsidRDefault="003224BF" w:rsidP="008546DB">
      <w:pPr>
        <w:spacing w:line="360" w:lineRule="auto"/>
        <w:rPr>
          <w:rFonts w:ascii="Bodoni 72 Smallcaps Book" w:hAnsi="Bodoni 72 Smallcaps Book"/>
        </w:rPr>
      </w:pPr>
    </w:p>
    <w:p w14:paraId="0299C791" w14:textId="2E037C67" w:rsidR="00354CAD" w:rsidRDefault="00586110" w:rsidP="008546DB">
      <w:pPr>
        <w:spacing w:line="360" w:lineRule="auto"/>
      </w:pPr>
      <w:r>
        <w:rPr>
          <w:noProof/>
        </w:rPr>
        <w:lastRenderedPageBreak/>
        <w:drawing>
          <wp:inline distT="0" distB="0" distL="0" distR="0" wp14:anchorId="7C6B49F9" wp14:editId="380AE035">
            <wp:extent cx="5727700" cy="2333625"/>
            <wp:effectExtent l="0" t="0" r="0" b="317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333625"/>
                    </a:xfrm>
                    <a:prstGeom prst="rect">
                      <a:avLst/>
                    </a:prstGeom>
                  </pic:spPr>
                </pic:pic>
              </a:graphicData>
            </a:graphic>
          </wp:inline>
        </w:drawing>
      </w:r>
    </w:p>
    <w:p w14:paraId="5D36C543" w14:textId="4166D343" w:rsidR="00586110" w:rsidRDefault="00586110" w:rsidP="00586110">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minimal depth for tuned random forest for acquired customer</w:t>
      </w:r>
    </w:p>
    <w:p w14:paraId="20C38257" w14:textId="076C04A6" w:rsidR="00775FDF" w:rsidRDefault="00775FDF" w:rsidP="00586110">
      <w:pPr>
        <w:spacing w:line="360" w:lineRule="auto"/>
        <w:jc w:val="center"/>
        <w:rPr>
          <w:rFonts w:eastAsia="Times New Roman" w:cs="Times New Roman"/>
          <w:i/>
          <w:iCs/>
          <w:sz w:val="20"/>
          <w:szCs w:val="20"/>
        </w:rPr>
      </w:pPr>
    </w:p>
    <w:p w14:paraId="55FAFAE4" w14:textId="1877EB93" w:rsidR="00775FDF" w:rsidRDefault="00775FDF" w:rsidP="00586110">
      <w:pPr>
        <w:spacing w:line="360" w:lineRule="auto"/>
        <w:jc w:val="center"/>
        <w:rPr>
          <w:rFonts w:eastAsia="Times New Roman" w:cs="Times New Roman"/>
          <w:i/>
          <w:iCs/>
          <w:sz w:val="20"/>
          <w:szCs w:val="20"/>
        </w:rPr>
      </w:pPr>
    </w:p>
    <w:p w14:paraId="4B952BB6" w14:textId="00D9BAE6" w:rsidR="00775FDF" w:rsidRDefault="00775FDF" w:rsidP="00586110">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5C6C19C7" wp14:editId="22D92E80">
            <wp:extent cx="5727700" cy="4072255"/>
            <wp:effectExtent l="0" t="0" r="0" b="444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4072255"/>
                    </a:xfrm>
                    <a:prstGeom prst="rect">
                      <a:avLst/>
                    </a:prstGeom>
                  </pic:spPr>
                </pic:pic>
              </a:graphicData>
            </a:graphic>
          </wp:inline>
        </w:drawing>
      </w:r>
    </w:p>
    <w:p w14:paraId="27933337" w14:textId="06CEF632"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tuning the hyper-parameters for acquired customers</w:t>
      </w:r>
    </w:p>
    <w:p w14:paraId="4CC78958" w14:textId="1DECE31E" w:rsidR="00775FDF" w:rsidRDefault="00775FDF" w:rsidP="00775FDF">
      <w:pPr>
        <w:spacing w:line="360" w:lineRule="auto"/>
        <w:jc w:val="center"/>
        <w:rPr>
          <w:rFonts w:eastAsia="Times New Roman" w:cs="Times New Roman"/>
          <w:i/>
          <w:iCs/>
          <w:sz w:val="20"/>
          <w:szCs w:val="20"/>
        </w:rPr>
      </w:pPr>
    </w:p>
    <w:p w14:paraId="23D1A9D3" w14:textId="3D6CD8C5" w:rsidR="00775FDF" w:rsidRDefault="00775FDF" w:rsidP="00775FDF">
      <w:pPr>
        <w:spacing w:line="360" w:lineRule="auto"/>
        <w:jc w:val="center"/>
        <w:rPr>
          <w:rFonts w:eastAsia="Times New Roman" w:cs="Times New Roman"/>
          <w:i/>
          <w:iCs/>
          <w:sz w:val="20"/>
          <w:szCs w:val="20"/>
        </w:rPr>
      </w:pPr>
    </w:p>
    <w:p w14:paraId="13C4E499" w14:textId="53B5D621" w:rsidR="00775FDF" w:rsidRDefault="00775FDF" w:rsidP="00775FDF">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4FC5BFD2" wp14:editId="2D9BF940">
            <wp:extent cx="5727700" cy="243078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27700" cy="2430780"/>
                    </a:xfrm>
                    <a:prstGeom prst="rect">
                      <a:avLst/>
                    </a:prstGeom>
                  </pic:spPr>
                </pic:pic>
              </a:graphicData>
            </a:graphic>
          </wp:inline>
        </w:drawing>
      </w:r>
    </w:p>
    <w:p w14:paraId="38181539" w14:textId="53F1133C"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random forest prediction tuned for acquired customer</w:t>
      </w:r>
    </w:p>
    <w:p w14:paraId="627BDA35" w14:textId="446F154B" w:rsidR="00775FDF" w:rsidRDefault="00775FDF" w:rsidP="00775FDF">
      <w:pPr>
        <w:spacing w:line="360" w:lineRule="auto"/>
        <w:jc w:val="center"/>
        <w:rPr>
          <w:rFonts w:eastAsia="Times New Roman" w:cs="Times New Roman"/>
          <w:i/>
          <w:iCs/>
          <w:sz w:val="20"/>
          <w:szCs w:val="20"/>
        </w:rPr>
      </w:pPr>
    </w:p>
    <w:p w14:paraId="7490C99E" w14:textId="77777777" w:rsidR="00775FDF" w:rsidRDefault="00775FDF" w:rsidP="00775FDF">
      <w:pPr>
        <w:spacing w:line="360" w:lineRule="auto"/>
        <w:jc w:val="center"/>
        <w:rPr>
          <w:rFonts w:eastAsia="Times New Roman" w:cs="Times New Roman"/>
          <w:i/>
          <w:iCs/>
          <w:sz w:val="20"/>
          <w:szCs w:val="20"/>
        </w:rPr>
      </w:pPr>
    </w:p>
    <w:p w14:paraId="01E48D94" w14:textId="77777777" w:rsidR="00775FDF" w:rsidRDefault="00775FDF" w:rsidP="00775FDF">
      <w:pPr>
        <w:spacing w:line="360" w:lineRule="auto"/>
        <w:jc w:val="center"/>
        <w:rPr>
          <w:rFonts w:eastAsia="Times New Roman" w:cs="Times New Roman"/>
          <w:i/>
          <w:iCs/>
          <w:sz w:val="20"/>
          <w:szCs w:val="20"/>
        </w:rPr>
      </w:pPr>
    </w:p>
    <w:p w14:paraId="3BE3A73A" w14:textId="42973C09" w:rsidR="00775FDF" w:rsidRDefault="00775FDF" w:rsidP="00586110">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5F3A1B85" wp14:editId="34C69D8F">
            <wp:extent cx="5727700" cy="1520825"/>
            <wp:effectExtent l="0" t="0" r="0" b="317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1520825"/>
                    </a:xfrm>
                    <a:prstGeom prst="rect">
                      <a:avLst/>
                    </a:prstGeom>
                  </pic:spPr>
                </pic:pic>
              </a:graphicData>
            </a:graphic>
          </wp:inline>
        </w:drawing>
      </w:r>
    </w:p>
    <w:p w14:paraId="6A72F6A7" w14:textId="0A186230"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acquisition variable using decision tree model</w:t>
      </w:r>
    </w:p>
    <w:p w14:paraId="3EE6EAE1" w14:textId="77777777" w:rsidR="00775FDF" w:rsidRDefault="00775FDF" w:rsidP="00586110">
      <w:pPr>
        <w:spacing w:line="360" w:lineRule="auto"/>
        <w:jc w:val="center"/>
        <w:rPr>
          <w:rFonts w:eastAsia="Times New Roman" w:cs="Times New Roman"/>
          <w:i/>
          <w:iCs/>
          <w:sz w:val="20"/>
          <w:szCs w:val="20"/>
        </w:rPr>
      </w:pPr>
    </w:p>
    <w:p w14:paraId="56C84CCA" w14:textId="73390C3A" w:rsidR="00586110" w:rsidRDefault="00775FDF" w:rsidP="008546DB">
      <w:pPr>
        <w:spacing w:line="360" w:lineRule="auto"/>
      </w:pPr>
      <w:r>
        <w:rPr>
          <w:noProof/>
        </w:rPr>
        <w:drawing>
          <wp:inline distT="0" distB="0" distL="0" distR="0" wp14:anchorId="70D4955D" wp14:editId="48FC1758">
            <wp:extent cx="5727700" cy="1128395"/>
            <wp:effectExtent l="0" t="0" r="0" b="190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128395"/>
                    </a:xfrm>
                    <a:prstGeom prst="rect">
                      <a:avLst/>
                    </a:prstGeom>
                  </pic:spPr>
                </pic:pic>
              </a:graphicData>
            </a:graphic>
          </wp:inline>
        </w:drawing>
      </w:r>
    </w:p>
    <w:p w14:paraId="303072DB" w14:textId="2C6EFC5C"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code for acquisition variable using logistic regression model</w:t>
      </w:r>
    </w:p>
    <w:p w14:paraId="38D42419" w14:textId="3D79A248" w:rsidR="00775FDF" w:rsidRDefault="00775FDF" w:rsidP="00775FDF">
      <w:pPr>
        <w:spacing w:line="360" w:lineRule="auto"/>
        <w:jc w:val="center"/>
        <w:rPr>
          <w:rFonts w:eastAsia="Times New Roman" w:cs="Times New Roman"/>
          <w:i/>
          <w:iCs/>
          <w:sz w:val="20"/>
          <w:szCs w:val="20"/>
        </w:rPr>
      </w:pPr>
    </w:p>
    <w:p w14:paraId="7E537DC4" w14:textId="3381388F" w:rsidR="00775FDF" w:rsidRDefault="00775FDF" w:rsidP="00775FDF">
      <w:pPr>
        <w:spacing w:line="360" w:lineRule="auto"/>
        <w:jc w:val="center"/>
        <w:rPr>
          <w:rFonts w:eastAsia="Times New Roman" w:cs="Times New Roman"/>
          <w:i/>
          <w:iCs/>
          <w:sz w:val="20"/>
          <w:szCs w:val="20"/>
        </w:rPr>
      </w:pPr>
      <w:r>
        <w:rPr>
          <w:rFonts w:eastAsia="Times New Roman" w:cs="Times New Roman"/>
          <w:i/>
          <w:iCs/>
          <w:noProof/>
          <w:sz w:val="20"/>
          <w:szCs w:val="20"/>
        </w:rPr>
        <w:drawing>
          <wp:inline distT="0" distB="0" distL="0" distR="0" wp14:anchorId="2D9A6590" wp14:editId="38627076">
            <wp:extent cx="5359400" cy="115570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59400" cy="1155700"/>
                    </a:xfrm>
                    <a:prstGeom prst="rect">
                      <a:avLst/>
                    </a:prstGeom>
                  </pic:spPr>
                </pic:pic>
              </a:graphicData>
            </a:graphic>
          </wp:inline>
        </w:drawing>
      </w:r>
    </w:p>
    <w:p w14:paraId="28A5E035" w14:textId="7795FE3D"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PDP plot for duration variable</w:t>
      </w:r>
    </w:p>
    <w:p w14:paraId="7F6389AE" w14:textId="5CE8390E" w:rsidR="00775FDF" w:rsidRDefault="00775FDF" w:rsidP="00775FDF">
      <w:pPr>
        <w:spacing w:line="360" w:lineRule="auto"/>
        <w:jc w:val="center"/>
        <w:rPr>
          <w:rFonts w:eastAsia="Times New Roman" w:cs="Times New Roman"/>
          <w:i/>
          <w:iCs/>
          <w:sz w:val="20"/>
          <w:szCs w:val="20"/>
        </w:rPr>
      </w:pPr>
    </w:p>
    <w:p w14:paraId="45A11100" w14:textId="6BE9048E" w:rsidR="00775FDF" w:rsidRDefault="00775FDF" w:rsidP="00775FDF">
      <w:pPr>
        <w:spacing w:line="360" w:lineRule="auto"/>
        <w:jc w:val="center"/>
        <w:rPr>
          <w:rFonts w:eastAsia="Times New Roman" w:cs="Times New Roman"/>
          <w:i/>
          <w:iCs/>
          <w:sz w:val="20"/>
          <w:szCs w:val="20"/>
        </w:rPr>
      </w:pPr>
      <w:r>
        <w:rPr>
          <w:rFonts w:eastAsia="Times New Roman" w:cs="Times New Roman"/>
          <w:i/>
          <w:iCs/>
          <w:noProof/>
          <w:sz w:val="20"/>
          <w:szCs w:val="20"/>
        </w:rPr>
        <w:lastRenderedPageBreak/>
        <w:drawing>
          <wp:inline distT="0" distB="0" distL="0" distR="0" wp14:anchorId="708118B1" wp14:editId="5E2C7DF5">
            <wp:extent cx="4737100" cy="11430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737100" cy="1143000"/>
                    </a:xfrm>
                    <a:prstGeom prst="rect">
                      <a:avLst/>
                    </a:prstGeom>
                  </pic:spPr>
                </pic:pic>
              </a:graphicData>
            </a:graphic>
          </wp:inline>
        </w:drawing>
      </w:r>
    </w:p>
    <w:p w14:paraId="49B255E8" w14:textId="1519122A" w:rsidR="00775FDF" w:rsidRDefault="00775FDF" w:rsidP="00775FDF">
      <w:pPr>
        <w:spacing w:line="360" w:lineRule="auto"/>
        <w:jc w:val="center"/>
        <w:rPr>
          <w:rFonts w:eastAsia="Times New Roman" w:cs="Times New Roman"/>
          <w:i/>
          <w:iCs/>
          <w:sz w:val="20"/>
          <w:szCs w:val="20"/>
        </w:rPr>
      </w:pPr>
      <w:r w:rsidRPr="0082039C">
        <w:rPr>
          <w:rFonts w:eastAsia="Times New Roman" w:cs="Times New Roman"/>
          <w:i/>
          <w:iCs/>
          <w:sz w:val="20"/>
          <w:szCs w:val="20"/>
        </w:rPr>
        <w:t xml:space="preserve">Fig: </w:t>
      </w:r>
      <w:r>
        <w:rPr>
          <w:rFonts w:eastAsia="Times New Roman" w:cs="Times New Roman"/>
          <w:i/>
          <w:iCs/>
          <w:sz w:val="20"/>
          <w:szCs w:val="20"/>
        </w:rPr>
        <w:t>PDP plot for acquisition variable</w:t>
      </w:r>
    </w:p>
    <w:p w14:paraId="6560B2A5" w14:textId="77777777" w:rsidR="00775FDF" w:rsidRDefault="00775FDF" w:rsidP="00775FDF">
      <w:pPr>
        <w:spacing w:line="360" w:lineRule="auto"/>
        <w:jc w:val="center"/>
        <w:rPr>
          <w:rFonts w:eastAsia="Times New Roman" w:cs="Times New Roman"/>
          <w:i/>
          <w:iCs/>
          <w:sz w:val="20"/>
          <w:szCs w:val="20"/>
        </w:rPr>
      </w:pPr>
    </w:p>
    <w:p w14:paraId="6E96F48B" w14:textId="77777777" w:rsidR="00775FDF" w:rsidRDefault="00775FDF" w:rsidP="008546DB">
      <w:pPr>
        <w:spacing w:line="360" w:lineRule="auto"/>
      </w:pPr>
    </w:p>
    <w:sectPr w:rsidR="00775FDF" w:rsidSect="00CB060F">
      <w:headerReference w:type="even" r:id="rId53"/>
      <w:headerReference w:type="default" r:id="rId54"/>
      <w:footerReference w:type="even" r:id="rId55"/>
      <w:footerReference w:type="default" r:id="rId56"/>
      <w:pgSz w:w="11900" w:h="16840"/>
      <w:pgMar w:top="1440" w:right="1440" w:bottom="1440" w:left="1440" w:header="720" w:footer="720" w:gutter="0"/>
      <w:pgBorders w:offsetFrom="page">
        <w:top w:val="single" w:sz="4" w:space="28" w:color="auto"/>
        <w:left w:val="single" w:sz="4" w:space="28" w:color="auto"/>
        <w:bottom w:val="single" w:sz="4" w:space="28" w:color="auto"/>
        <w:right w:val="single" w:sz="4" w:space="28"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9683D" w14:textId="77777777" w:rsidR="00094A94" w:rsidRDefault="00094A94" w:rsidP="00CB060F">
      <w:r>
        <w:separator/>
      </w:r>
    </w:p>
  </w:endnote>
  <w:endnote w:type="continuationSeparator" w:id="0">
    <w:p w14:paraId="49EBABD8" w14:textId="77777777" w:rsidR="00094A94" w:rsidRDefault="00094A94" w:rsidP="00CB0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doni 72 Smallcaps Book">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rsiva">
    <w:altName w:val="Arial"/>
    <w:charset w:val="B1"/>
    <w:family w:val="auto"/>
    <w:pitch w:val="variable"/>
    <w:sig w:usb0="80000843" w:usb1="40000002" w:usb2="00000000" w:usb3="00000000" w:csb0="00000021" w:csb1="00000000"/>
  </w:font>
  <w:font w:name="Bodoni">
    <w:altName w:val="Calibri"/>
    <w:charset w:val="00"/>
    <w:family w:val="auto"/>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9507231"/>
      <w:docPartObj>
        <w:docPartGallery w:val="Page Numbers (Bottom of Page)"/>
        <w:docPartUnique/>
      </w:docPartObj>
    </w:sdtPr>
    <w:sdtContent>
      <w:p w14:paraId="04A1A395" w14:textId="3C9DFAB5" w:rsidR="00CB060F" w:rsidRDefault="00CB060F" w:rsidP="002610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F0736A" w14:textId="77777777" w:rsidR="00CB060F" w:rsidRDefault="00CB060F" w:rsidP="00CB06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0086457"/>
      <w:docPartObj>
        <w:docPartGallery w:val="Page Numbers (Bottom of Page)"/>
        <w:docPartUnique/>
      </w:docPartObj>
    </w:sdtPr>
    <w:sdtContent>
      <w:p w14:paraId="610E6FBC" w14:textId="4CD804E2" w:rsidR="00CB060F" w:rsidRDefault="00CB060F" w:rsidP="002610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BECC83" w14:textId="77777777" w:rsidR="00CB060F" w:rsidRDefault="00CB060F" w:rsidP="00CB060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FEF59" w14:textId="77777777" w:rsidR="00094A94" w:rsidRDefault="00094A94" w:rsidP="00CB060F">
      <w:r>
        <w:separator/>
      </w:r>
    </w:p>
  </w:footnote>
  <w:footnote w:type="continuationSeparator" w:id="0">
    <w:p w14:paraId="5E819882" w14:textId="77777777" w:rsidR="00094A94" w:rsidRDefault="00094A94" w:rsidP="00CB06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1420213"/>
      <w:docPartObj>
        <w:docPartGallery w:val="Page Numbers (Top of Page)"/>
        <w:docPartUnique/>
      </w:docPartObj>
    </w:sdtPr>
    <w:sdtContent>
      <w:p w14:paraId="206F908F" w14:textId="4C70D2D9" w:rsidR="00CB060F" w:rsidRDefault="00CB060F" w:rsidP="00CB060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4C0E0B" w14:textId="6AB78EC4" w:rsidR="00CB060F" w:rsidRDefault="00CB060F" w:rsidP="00CB060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0566068"/>
      <w:docPartObj>
        <w:docPartGallery w:val="Page Numbers (Top of Page)"/>
        <w:docPartUnique/>
      </w:docPartObj>
    </w:sdtPr>
    <w:sdtContent>
      <w:p w14:paraId="2AFC6EA3" w14:textId="0D77006A" w:rsidR="00CB060F" w:rsidRDefault="00CB060F" w:rsidP="00CB060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9DDADB" w14:textId="1ED05A5C" w:rsidR="00CB060F" w:rsidRPr="00CB060F" w:rsidRDefault="00CB060F" w:rsidP="00CB060F">
    <w:pPr>
      <w:pStyle w:val="Header"/>
      <w:ind w:right="360"/>
      <w:rPr>
        <w:rFonts w:ascii="Monotype Corsiva" w:hAnsi="Monotype Corsiva"/>
        <w:sz w:val="28"/>
        <w:szCs w:val="28"/>
      </w:rPr>
    </w:pPr>
    <w:r w:rsidRPr="00CB060F">
      <w:rPr>
        <w:rFonts w:ascii="Monotype Corsiva" w:hAnsi="Monotype Corsiva"/>
        <w:sz w:val="28"/>
        <w:szCs w:val="28"/>
      </w:rPr>
      <w:t>Case Study 04</w:t>
    </w:r>
    <w:r w:rsidRPr="00CB060F">
      <w:rPr>
        <w:rFonts w:ascii="Monotype Corsiva" w:hAnsi="Monotype Corsiva"/>
        <w:sz w:val="28"/>
        <w:szCs w:val="28"/>
      </w:rPr>
      <w:ptab w:relativeTo="margin" w:alignment="center" w:leader="none"/>
    </w:r>
    <w:r w:rsidRPr="00CB060F">
      <w:rPr>
        <w:rFonts w:ascii="Monotype Corsiva" w:hAnsi="Monotype Corsiva"/>
        <w:sz w:val="28"/>
        <w:szCs w:val="28"/>
      </w:rPr>
      <w:t>Customer Retention Case Study</w:t>
    </w:r>
    <w:r w:rsidRPr="00CB060F">
      <w:rPr>
        <w:rFonts w:ascii="Monotype Corsiva" w:hAnsi="Monotype Corsiva"/>
        <w:sz w:val="28"/>
        <w:szCs w:val="28"/>
      </w:rPr>
      <w:ptab w:relativeTo="margin" w:alignment="right" w:leader="none"/>
    </w:r>
    <w:r w:rsidRPr="00CB060F">
      <w:rPr>
        <w:rFonts w:ascii="Monotype Corsiva" w:hAnsi="Monotype Corsiva"/>
        <w:sz w:val="28"/>
        <w:szCs w:val="28"/>
      </w:rPr>
      <w:t xml:space="preserve">Page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0040"/>
    <w:multiLevelType w:val="hybridMultilevel"/>
    <w:tmpl w:val="7F4AE1EA"/>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902A2"/>
    <w:multiLevelType w:val="hybridMultilevel"/>
    <w:tmpl w:val="19C03C9E"/>
    <w:lvl w:ilvl="0" w:tplc="6DDC150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520D8"/>
    <w:multiLevelType w:val="multilevel"/>
    <w:tmpl w:val="867CCA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D3107B"/>
    <w:multiLevelType w:val="hybridMultilevel"/>
    <w:tmpl w:val="07F48244"/>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394532"/>
    <w:multiLevelType w:val="hybridMultilevel"/>
    <w:tmpl w:val="ABF6B222"/>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7F5564"/>
    <w:multiLevelType w:val="hybridMultilevel"/>
    <w:tmpl w:val="3FE48D5A"/>
    <w:lvl w:ilvl="0" w:tplc="0940348A">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15:restartNumberingAfterBreak="0">
    <w:nsid w:val="38A144F2"/>
    <w:multiLevelType w:val="hybridMultilevel"/>
    <w:tmpl w:val="596855E6"/>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46116F"/>
    <w:multiLevelType w:val="hybridMultilevel"/>
    <w:tmpl w:val="12522E3A"/>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F9651B"/>
    <w:multiLevelType w:val="multilevel"/>
    <w:tmpl w:val="0D32B7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6E66F6"/>
    <w:multiLevelType w:val="hybridMultilevel"/>
    <w:tmpl w:val="8294E560"/>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B416F"/>
    <w:multiLevelType w:val="hybridMultilevel"/>
    <w:tmpl w:val="07DAB21A"/>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0128A"/>
    <w:multiLevelType w:val="hybridMultilevel"/>
    <w:tmpl w:val="CA001C0A"/>
    <w:lvl w:ilvl="0" w:tplc="094034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526946"/>
    <w:multiLevelType w:val="hybridMultilevel"/>
    <w:tmpl w:val="CDBE8736"/>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FB6B05"/>
    <w:multiLevelType w:val="hybridMultilevel"/>
    <w:tmpl w:val="E5D23B1E"/>
    <w:lvl w:ilvl="0" w:tplc="73F048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9062445">
    <w:abstractNumId w:val="1"/>
  </w:num>
  <w:num w:numId="2" w16cid:durableId="214046642">
    <w:abstractNumId w:val="2"/>
  </w:num>
  <w:num w:numId="3" w16cid:durableId="1230270841">
    <w:abstractNumId w:val="8"/>
  </w:num>
  <w:num w:numId="4" w16cid:durableId="295718605">
    <w:abstractNumId w:val="13"/>
  </w:num>
  <w:num w:numId="5" w16cid:durableId="1295018969">
    <w:abstractNumId w:val="4"/>
  </w:num>
  <w:num w:numId="6" w16cid:durableId="265580793">
    <w:abstractNumId w:val="12"/>
  </w:num>
  <w:num w:numId="7" w16cid:durableId="135296756">
    <w:abstractNumId w:val="7"/>
  </w:num>
  <w:num w:numId="8" w16cid:durableId="165022841">
    <w:abstractNumId w:val="5"/>
  </w:num>
  <w:num w:numId="9" w16cid:durableId="922566252">
    <w:abstractNumId w:val="11"/>
  </w:num>
  <w:num w:numId="10" w16cid:durableId="549847387">
    <w:abstractNumId w:val="3"/>
  </w:num>
  <w:num w:numId="11" w16cid:durableId="905650167">
    <w:abstractNumId w:val="0"/>
  </w:num>
  <w:num w:numId="12" w16cid:durableId="1421371993">
    <w:abstractNumId w:val="6"/>
  </w:num>
  <w:num w:numId="13" w16cid:durableId="713041910">
    <w:abstractNumId w:val="10"/>
  </w:num>
  <w:num w:numId="14" w16cid:durableId="5579787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458"/>
    <w:rsid w:val="000174D5"/>
    <w:rsid w:val="00094A94"/>
    <w:rsid w:val="00095F51"/>
    <w:rsid w:val="00096A99"/>
    <w:rsid w:val="000A0E00"/>
    <w:rsid w:val="000A4CDB"/>
    <w:rsid w:val="000C3AD5"/>
    <w:rsid w:val="000C66E9"/>
    <w:rsid w:val="00110090"/>
    <w:rsid w:val="00110343"/>
    <w:rsid w:val="00157724"/>
    <w:rsid w:val="00171DF6"/>
    <w:rsid w:val="00193FF2"/>
    <w:rsid w:val="00195B0E"/>
    <w:rsid w:val="001B6D9A"/>
    <w:rsid w:val="001F14A9"/>
    <w:rsid w:val="00217128"/>
    <w:rsid w:val="00255B10"/>
    <w:rsid w:val="002F1F95"/>
    <w:rsid w:val="002F2B23"/>
    <w:rsid w:val="003061A4"/>
    <w:rsid w:val="003224BF"/>
    <w:rsid w:val="00341F2C"/>
    <w:rsid w:val="00354CAD"/>
    <w:rsid w:val="00381C99"/>
    <w:rsid w:val="003C7C3E"/>
    <w:rsid w:val="00425EEF"/>
    <w:rsid w:val="00470694"/>
    <w:rsid w:val="004B2990"/>
    <w:rsid w:val="00517B48"/>
    <w:rsid w:val="005425F4"/>
    <w:rsid w:val="00563CA2"/>
    <w:rsid w:val="00567002"/>
    <w:rsid w:val="00586110"/>
    <w:rsid w:val="00587D25"/>
    <w:rsid w:val="005B5105"/>
    <w:rsid w:val="005E2FCB"/>
    <w:rsid w:val="005F1FCB"/>
    <w:rsid w:val="00615E80"/>
    <w:rsid w:val="00673B2B"/>
    <w:rsid w:val="006A1ECB"/>
    <w:rsid w:val="006A7471"/>
    <w:rsid w:val="006B7462"/>
    <w:rsid w:val="006C0195"/>
    <w:rsid w:val="006C25BB"/>
    <w:rsid w:val="00713CD6"/>
    <w:rsid w:val="00754A38"/>
    <w:rsid w:val="007569F8"/>
    <w:rsid w:val="0076049B"/>
    <w:rsid w:val="00775FDF"/>
    <w:rsid w:val="007F2C69"/>
    <w:rsid w:val="00800C80"/>
    <w:rsid w:val="00811067"/>
    <w:rsid w:val="0082039C"/>
    <w:rsid w:val="0083286E"/>
    <w:rsid w:val="008340E0"/>
    <w:rsid w:val="00841D3A"/>
    <w:rsid w:val="00847760"/>
    <w:rsid w:val="008546DB"/>
    <w:rsid w:val="00872508"/>
    <w:rsid w:val="00875A85"/>
    <w:rsid w:val="008C30E2"/>
    <w:rsid w:val="008C3B4A"/>
    <w:rsid w:val="008F7648"/>
    <w:rsid w:val="0090134A"/>
    <w:rsid w:val="00927565"/>
    <w:rsid w:val="00951190"/>
    <w:rsid w:val="00966E0C"/>
    <w:rsid w:val="009B7C60"/>
    <w:rsid w:val="00A00C56"/>
    <w:rsid w:val="00A160A0"/>
    <w:rsid w:val="00A23558"/>
    <w:rsid w:val="00A424C6"/>
    <w:rsid w:val="00A8334D"/>
    <w:rsid w:val="00AF21FC"/>
    <w:rsid w:val="00AF4C57"/>
    <w:rsid w:val="00B067DB"/>
    <w:rsid w:val="00B42EDE"/>
    <w:rsid w:val="00B77AE8"/>
    <w:rsid w:val="00BA423C"/>
    <w:rsid w:val="00BD4E13"/>
    <w:rsid w:val="00BF5E1D"/>
    <w:rsid w:val="00C05C70"/>
    <w:rsid w:val="00C122FB"/>
    <w:rsid w:val="00C12954"/>
    <w:rsid w:val="00C13A13"/>
    <w:rsid w:val="00C144DA"/>
    <w:rsid w:val="00C81BC4"/>
    <w:rsid w:val="00C838FB"/>
    <w:rsid w:val="00C9325D"/>
    <w:rsid w:val="00C937C4"/>
    <w:rsid w:val="00CB060F"/>
    <w:rsid w:val="00CB07CC"/>
    <w:rsid w:val="00CC1E1F"/>
    <w:rsid w:val="00CD512D"/>
    <w:rsid w:val="00D074A9"/>
    <w:rsid w:val="00D23880"/>
    <w:rsid w:val="00D766FA"/>
    <w:rsid w:val="00D92106"/>
    <w:rsid w:val="00E4683A"/>
    <w:rsid w:val="00E648E3"/>
    <w:rsid w:val="00E77992"/>
    <w:rsid w:val="00E85749"/>
    <w:rsid w:val="00EA3ABD"/>
    <w:rsid w:val="00EA5458"/>
    <w:rsid w:val="00EC7A0F"/>
    <w:rsid w:val="00ED2462"/>
    <w:rsid w:val="00EE7CAF"/>
    <w:rsid w:val="00F32B87"/>
    <w:rsid w:val="00F62DA4"/>
    <w:rsid w:val="00F75711"/>
    <w:rsid w:val="00F802B0"/>
    <w:rsid w:val="00F97E41"/>
    <w:rsid w:val="00FA1EB9"/>
    <w:rsid w:val="00FA33D9"/>
    <w:rsid w:val="00FC7005"/>
    <w:rsid w:val="00FE147D"/>
    <w:rsid w:val="00FF7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84FC9"/>
  <w15:chartTrackingRefBased/>
  <w15:docId w15:val="{918B8B82-FAF9-DB42-9589-CFDE429BA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458"/>
    <w:rPr>
      <w:rFonts w:ascii="Times New Roman" w:hAnsi="Times New Roman"/>
    </w:rPr>
  </w:style>
  <w:style w:type="paragraph" w:styleId="Heading1">
    <w:name w:val="heading 1"/>
    <w:basedOn w:val="Normal"/>
    <w:next w:val="Normal"/>
    <w:link w:val="Heading1Char"/>
    <w:uiPriority w:val="9"/>
    <w:qFormat/>
    <w:rsid w:val="00EA5458"/>
    <w:pPr>
      <w:keepNext/>
      <w:keepLines/>
      <w:spacing w:before="240"/>
      <w:outlineLvl w:val="0"/>
    </w:pPr>
    <w:rPr>
      <w:rFonts w:ascii="Bodoni 72 Smallcaps Book" w:eastAsiaTheme="majorEastAsia" w:hAnsi="Bodoni 72 Smallcaps Book"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EA5458"/>
    <w:pPr>
      <w:keepNext/>
      <w:keepLines/>
      <w:spacing w:before="40"/>
      <w:outlineLvl w:val="1"/>
    </w:pPr>
    <w:rPr>
      <w:rFonts w:ascii="Bodoni 72 Smallcaps Book" w:eastAsiaTheme="majorEastAsia" w:hAnsi="Bodoni 72 Smallcaps Book" w:cstheme="majorBidi"/>
      <w:color w:val="2F5496" w:themeColor="accent1" w:themeShade="BF"/>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458"/>
    <w:rPr>
      <w:rFonts w:ascii="Bodoni 72 Smallcaps Book" w:eastAsiaTheme="majorEastAsia" w:hAnsi="Bodoni 72 Smallcaps Book" w:cstheme="majorBidi"/>
      <w:color w:val="2F5496" w:themeColor="accent1" w:themeShade="BF"/>
      <w:sz w:val="36"/>
      <w:szCs w:val="32"/>
    </w:rPr>
  </w:style>
  <w:style w:type="character" w:customStyle="1" w:styleId="Heading2Char">
    <w:name w:val="Heading 2 Char"/>
    <w:basedOn w:val="DefaultParagraphFont"/>
    <w:link w:val="Heading2"/>
    <w:uiPriority w:val="9"/>
    <w:rsid w:val="00EA5458"/>
    <w:rPr>
      <w:rFonts w:ascii="Bodoni 72 Smallcaps Book" w:eastAsiaTheme="majorEastAsia" w:hAnsi="Bodoni 72 Smallcaps Book" w:cstheme="majorBidi"/>
      <w:color w:val="2F5496" w:themeColor="accent1" w:themeShade="BF"/>
      <w:sz w:val="32"/>
      <w:szCs w:val="26"/>
    </w:rPr>
  </w:style>
  <w:style w:type="paragraph" w:styleId="Header">
    <w:name w:val="header"/>
    <w:basedOn w:val="Normal"/>
    <w:link w:val="HeaderChar"/>
    <w:uiPriority w:val="99"/>
    <w:unhideWhenUsed/>
    <w:rsid w:val="00CB060F"/>
    <w:pPr>
      <w:tabs>
        <w:tab w:val="center" w:pos="4680"/>
        <w:tab w:val="right" w:pos="9360"/>
      </w:tabs>
    </w:pPr>
  </w:style>
  <w:style w:type="character" w:customStyle="1" w:styleId="HeaderChar">
    <w:name w:val="Header Char"/>
    <w:basedOn w:val="DefaultParagraphFont"/>
    <w:link w:val="Header"/>
    <w:uiPriority w:val="99"/>
    <w:rsid w:val="00CB060F"/>
    <w:rPr>
      <w:rFonts w:ascii="Times New Roman" w:hAnsi="Times New Roman"/>
    </w:rPr>
  </w:style>
  <w:style w:type="paragraph" w:styleId="Footer">
    <w:name w:val="footer"/>
    <w:basedOn w:val="Normal"/>
    <w:link w:val="FooterChar"/>
    <w:uiPriority w:val="99"/>
    <w:unhideWhenUsed/>
    <w:rsid w:val="00CB060F"/>
    <w:pPr>
      <w:tabs>
        <w:tab w:val="center" w:pos="4680"/>
        <w:tab w:val="right" w:pos="9360"/>
      </w:tabs>
    </w:pPr>
  </w:style>
  <w:style w:type="character" w:customStyle="1" w:styleId="FooterChar">
    <w:name w:val="Footer Char"/>
    <w:basedOn w:val="DefaultParagraphFont"/>
    <w:link w:val="Footer"/>
    <w:uiPriority w:val="99"/>
    <w:rsid w:val="00CB060F"/>
    <w:rPr>
      <w:rFonts w:ascii="Times New Roman" w:hAnsi="Times New Roman"/>
    </w:rPr>
  </w:style>
  <w:style w:type="character" w:styleId="PageNumber">
    <w:name w:val="page number"/>
    <w:basedOn w:val="DefaultParagraphFont"/>
    <w:uiPriority w:val="99"/>
    <w:semiHidden/>
    <w:unhideWhenUsed/>
    <w:rsid w:val="00CB060F"/>
  </w:style>
  <w:style w:type="paragraph" w:styleId="ListParagraph">
    <w:name w:val="List Paragraph"/>
    <w:basedOn w:val="Normal"/>
    <w:uiPriority w:val="34"/>
    <w:qFormat/>
    <w:rsid w:val="003224BF"/>
    <w:pPr>
      <w:ind w:left="720"/>
      <w:contextualSpacing/>
    </w:pPr>
  </w:style>
  <w:style w:type="paragraph" w:styleId="TOCHeading">
    <w:name w:val="TOC Heading"/>
    <w:basedOn w:val="Heading1"/>
    <w:next w:val="Normal"/>
    <w:uiPriority w:val="39"/>
    <w:unhideWhenUsed/>
    <w:qFormat/>
    <w:rsid w:val="005425F4"/>
    <w:pPr>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5425F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425F4"/>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5425F4"/>
    <w:rPr>
      <w:color w:val="0563C1" w:themeColor="hyperlink"/>
      <w:u w:val="single"/>
    </w:rPr>
  </w:style>
  <w:style w:type="paragraph" w:styleId="TOC3">
    <w:name w:val="toc 3"/>
    <w:basedOn w:val="Normal"/>
    <w:next w:val="Normal"/>
    <w:autoRedefine/>
    <w:uiPriority w:val="39"/>
    <w:semiHidden/>
    <w:unhideWhenUsed/>
    <w:rsid w:val="005425F4"/>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425F4"/>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425F4"/>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425F4"/>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425F4"/>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425F4"/>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425F4"/>
    <w:pPr>
      <w:ind w:left="1920"/>
    </w:pPr>
    <w:rPr>
      <w:rFonts w:asciiTheme="minorHAnsi" w:hAnsiTheme="minorHAnsi" w:cstheme="minorHAnsi"/>
      <w:sz w:val="18"/>
      <w:szCs w:val="18"/>
    </w:rPr>
  </w:style>
  <w:style w:type="paragraph" w:styleId="NormalWeb">
    <w:name w:val="Normal (Web)"/>
    <w:basedOn w:val="Normal"/>
    <w:uiPriority w:val="99"/>
    <w:semiHidden/>
    <w:unhideWhenUsed/>
    <w:rsid w:val="00800C80"/>
    <w:pPr>
      <w:spacing w:before="100" w:beforeAutospacing="1" w:after="100" w:afterAutospacing="1"/>
    </w:pPr>
    <w:rPr>
      <w:rFonts w:eastAsia="Times New Roman" w:cs="Times New Roman"/>
    </w:rPr>
  </w:style>
  <w:style w:type="character" w:customStyle="1" w:styleId="apple-converted-space">
    <w:name w:val="apple-converted-space"/>
    <w:basedOn w:val="DefaultParagraphFont"/>
    <w:rsid w:val="006A7471"/>
  </w:style>
  <w:style w:type="character" w:customStyle="1" w:styleId="selectable">
    <w:name w:val="selectable"/>
    <w:basedOn w:val="DefaultParagraphFont"/>
    <w:rsid w:val="006A7471"/>
  </w:style>
  <w:style w:type="character" w:styleId="UnresolvedMention">
    <w:name w:val="Unresolved Mention"/>
    <w:basedOn w:val="DefaultParagraphFont"/>
    <w:uiPriority w:val="99"/>
    <w:semiHidden/>
    <w:unhideWhenUsed/>
    <w:rsid w:val="006A7471"/>
    <w:rPr>
      <w:color w:val="605E5C"/>
      <w:shd w:val="clear" w:color="auto" w:fill="E1DFDD"/>
    </w:rPr>
  </w:style>
  <w:style w:type="table" w:styleId="TableGrid">
    <w:name w:val="Table Grid"/>
    <w:basedOn w:val="TableNormal"/>
    <w:uiPriority w:val="39"/>
    <w:rsid w:val="00C122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368787">
      <w:bodyDiv w:val="1"/>
      <w:marLeft w:val="0"/>
      <w:marRight w:val="0"/>
      <w:marTop w:val="0"/>
      <w:marBottom w:val="0"/>
      <w:divBdr>
        <w:top w:val="none" w:sz="0" w:space="0" w:color="auto"/>
        <w:left w:val="none" w:sz="0" w:space="0" w:color="auto"/>
        <w:bottom w:val="none" w:sz="0" w:space="0" w:color="auto"/>
        <w:right w:val="none" w:sz="0" w:space="0" w:color="auto"/>
      </w:divBdr>
    </w:div>
    <w:div w:id="832183190">
      <w:bodyDiv w:val="1"/>
      <w:marLeft w:val="0"/>
      <w:marRight w:val="0"/>
      <w:marTop w:val="0"/>
      <w:marBottom w:val="0"/>
      <w:divBdr>
        <w:top w:val="none" w:sz="0" w:space="0" w:color="auto"/>
        <w:left w:val="none" w:sz="0" w:space="0" w:color="auto"/>
        <w:bottom w:val="none" w:sz="0" w:space="0" w:color="auto"/>
        <w:right w:val="none" w:sz="0" w:space="0" w:color="auto"/>
      </w:divBdr>
    </w:div>
    <w:div w:id="858205456">
      <w:bodyDiv w:val="1"/>
      <w:marLeft w:val="0"/>
      <w:marRight w:val="0"/>
      <w:marTop w:val="0"/>
      <w:marBottom w:val="0"/>
      <w:divBdr>
        <w:top w:val="none" w:sz="0" w:space="0" w:color="auto"/>
        <w:left w:val="none" w:sz="0" w:space="0" w:color="auto"/>
        <w:bottom w:val="none" w:sz="0" w:space="0" w:color="auto"/>
        <w:right w:val="none" w:sz="0" w:space="0" w:color="auto"/>
      </w:divBdr>
    </w:div>
    <w:div w:id="988750913">
      <w:bodyDiv w:val="1"/>
      <w:marLeft w:val="0"/>
      <w:marRight w:val="0"/>
      <w:marTop w:val="0"/>
      <w:marBottom w:val="0"/>
      <w:divBdr>
        <w:top w:val="none" w:sz="0" w:space="0" w:color="auto"/>
        <w:left w:val="none" w:sz="0" w:space="0" w:color="auto"/>
        <w:bottom w:val="none" w:sz="0" w:space="0" w:color="auto"/>
        <w:right w:val="none" w:sz="0" w:space="0" w:color="auto"/>
      </w:divBdr>
      <w:divsChild>
        <w:div w:id="2071611028">
          <w:marLeft w:val="0"/>
          <w:marRight w:val="0"/>
          <w:marTop w:val="0"/>
          <w:marBottom w:val="0"/>
          <w:divBdr>
            <w:top w:val="none" w:sz="0" w:space="0" w:color="auto"/>
            <w:left w:val="none" w:sz="0" w:space="0" w:color="auto"/>
            <w:bottom w:val="none" w:sz="0" w:space="0" w:color="auto"/>
            <w:right w:val="none" w:sz="0" w:space="0" w:color="auto"/>
          </w:divBdr>
          <w:divsChild>
            <w:div w:id="761493345">
              <w:marLeft w:val="0"/>
              <w:marRight w:val="0"/>
              <w:marTop w:val="0"/>
              <w:marBottom w:val="0"/>
              <w:divBdr>
                <w:top w:val="none" w:sz="0" w:space="0" w:color="auto"/>
                <w:left w:val="none" w:sz="0" w:space="0" w:color="auto"/>
                <w:bottom w:val="none" w:sz="0" w:space="0" w:color="auto"/>
                <w:right w:val="none" w:sz="0" w:space="0" w:color="auto"/>
              </w:divBdr>
              <w:divsChild>
                <w:div w:id="791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6846">
      <w:bodyDiv w:val="1"/>
      <w:marLeft w:val="0"/>
      <w:marRight w:val="0"/>
      <w:marTop w:val="0"/>
      <w:marBottom w:val="0"/>
      <w:divBdr>
        <w:top w:val="none" w:sz="0" w:space="0" w:color="auto"/>
        <w:left w:val="none" w:sz="0" w:space="0" w:color="auto"/>
        <w:bottom w:val="none" w:sz="0" w:space="0" w:color="auto"/>
        <w:right w:val="none" w:sz="0" w:space="0" w:color="auto"/>
      </w:divBdr>
      <w:divsChild>
        <w:div w:id="416901549">
          <w:marLeft w:val="0"/>
          <w:marRight w:val="0"/>
          <w:marTop w:val="0"/>
          <w:marBottom w:val="0"/>
          <w:divBdr>
            <w:top w:val="none" w:sz="0" w:space="0" w:color="auto"/>
            <w:left w:val="none" w:sz="0" w:space="0" w:color="auto"/>
            <w:bottom w:val="none" w:sz="0" w:space="0" w:color="auto"/>
            <w:right w:val="none" w:sz="0" w:space="0" w:color="auto"/>
          </w:divBdr>
          <w:divsChild>
            <w:div w:id="1001153540">
              <w:marLeft w:val="0"/>
              <w:marRight w:val="0"/>
              <w:marTop w:val="0"/>
              <w:marBottom w:val="0"/>
              <w:divBdr>
                <w:top w:val="none" w:sz="0" w:space="0" w:color="auto"/>
                <w:left w:val="none" w:sz="0" w:space="0" w:color="auto"/>
                <w:bottom w:val="none" w:sz="0" w:space="0" w:color="auto"/>
                <w:right w:val="none" w:sz="0" w:space="0" w:color="auto"/>
              </w:divBdr>
              <w:divsChild>
                <w:div w:id="19360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203409">
      <w:bodyDiv w:val="1"/>
      <w:marLeft w:val="0"/>
      <w:marRight w:val="0"/>
      <w:marTop w:val="0"/>
      <w:marBottom w:val="0"/>
      <w:divBdr>
        <w:top w:val="none" w:sz="0" w:space="0" w:color="auto"/>
        <w:left w:val="none" w:sz="0" w:space="0" w:color="auto"/>
        <w:bottom w:val="none" w:sz="0" w:space="0" w:color="auto"/>
        <w:right w:val="none" w:sz="0" w:space="0" w:color="auto"/>
      </w:divBdr>
    </w:div>
    <w:div w:id="1332217059">
      <w:bodyDiv w:val="1"/>
      <w:marLeft w:val="0"/>
      <w:marRight w:val="0"/>
      <w:marTop w:val="0"/>
      <w:marBottom w:val="0"/>
      <w:divBdr>
        <w:top w:val="none" w:sz="0" w:space="0" w:color="auto"/>
        <w:left w:val="none" w:sz="0" w:space="0" w:color="auto"/>
        <w:bottom w:val="none" w:sz="0" w:space="0" w:color="auto"/>
        <w:right w:val="none" w:sz="0" w:space="0" w:color="auto"/>
      </w:divBdr>
    </w:div>
    <w:div w:id="1509367987">
      <w:bodyDiv w:val="1"/>
      <w:marLeft w:val="0"/>
      <w:marRight w:val="0"/>
      <w:marTop w:val="0"/>
      <w:marBottom w:val="0"/>
      <w:divBdr>
        <w:top w:val="none" w:sz="0" w:space="0" w:color="auto"/>
        <w:left w:val="none" w:sz="0" w:space="0" w:color="auto"/>
        <w:bottom w:val="none" w:sz="0" w:space="0" w:color="auto"/>
        <w:right w:val="none" w:sz="0" w:space="0" w:color="auto"/>
      </w:divBdr>
    </w:div>
    <w:div w:id="1590962200">
      <w:bodyDiv w:val="1"/>
      <w:marLeft w:val="0"/>
      <w:marRight w:val="0"/>
      <w:marTop w:val="0"/>
      <w:marBottom w:val="0"/>
      <w:divBdr>
        <w:top w:val="none" w:sz="0" w:space="0" w:color="auto"/>
        <w:left w:val="none" w:sz="0" w:space="0" w:color="auto"/>
        <w:bottom w:val="none" w:sz="0" w:space="0" w:color="auto"/>
        <w:right w:val="none" w:sz="0" w:space="0" w:color="auto"/>
      </w:divBdr>
      <w:divsChild>
        <w:div w:id="1779182340">
          <w:marLeft w:val="0"/>
          <w:marRight w:val="0"/>
          <w:marTop w:val="0"/>
          <w:marBottom w:val="0"/>
          <w:divBdr>
            <w:top w:val="none" w:sz="0" w:space="0" w:color="auto"/>
            <w:left w:val="none" w:sz="0" w:space="0" w:color="auto"/>
            <w:bottom w:val="none" w:sz="0" w:space="0" w:color="auto"/>
            <w:right w:val="none" w:sz="0" w:space="0" w:color="auto"/>
          </w:divBdr>
          <w:divsChild>
            <w:div w:id="1960722920">
              <w:marLeft w:val="0"/>
              <w:marRight w:val="0"/>
              <w:marTop w:val="0"/>
              <w:marBottom w:val="0"/>
              <w:divBdr>
                <w:top w:val="none" w:sz="0" w:space="0" w:color="auto"/>
                <w:left w:val="none" w:sz="0" w:space="0" w:color="auto"/>
                <w:bottom w:val="none" w:sz="0" w:space="0" w:color="auto"/>
                <w:right w:val="none" w:sz="0" w:space="0" w:color="auto"/>
              </w:divBdr>
              <w:divsChild>
                <w:div w:id="1487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89843">
      <w:bodyDiv w:val="1"/>
      <w:marLeft w:val="0"/>
      <w:marRight w:val="0"/>
      <w:marTop w:val="0"/>
      <w:marBottom w:val="0"/>
      <w:divBdr>
        <w:top w:val="none" w:sz="0" w:space="0" w:color="auto"/>
        <w:left w:val="none" w:sz="0" w:space="0" w:color="auto"/>
        <w:bottom w:val="none" w:sz="0" w:space="0" w:color="auto"/>
        <w:right w:val="none" w:sz="0" w:space="0" w:color="auto"/>
      </w:divBdr>
    </w:div>
    <w:div w:id="1900245486">
      <w:bodyDiv w:val="1"/>
      <w:marLeft w:val="0"/>
      <w:marRight w:val="0"/>
      <w:marTop w:val="0"/>
      <w:marBottom w:val="0"/>
      <w:divBdr>
        <w:top w:val="none" w:sz="0" w:space="0" w:color="auto"/>
        <w:left w:val="none" w:sz="0" w:space="0" w:color="auto"/>
        <w:bottom w:val="none" w:sz="0" w:space="0" w:color="auto"/>
        <w:right w:val="none" w:sz="0" w:space="0" w:color="auto"/>
      </w:divBdr>
    </w:div>
    <w:div w:id="199598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hesai.org/Downloads/Volume9No2/Paper_38-Machine_Learning_Techniques_for_Customer_Retention.pdf"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ijcaonline.org/archives/volume154/number10/kumar-2016-ijca-912237.pdf"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C3931-91A5-E243-ADAA-A166A8C25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29</Pages>
  <Words>3153</Words>
  <Characters>17977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Budhathoki</dc:creator>
  <cp:keywords/>
  <dc:description/>
  <cp:lastModifiedBy>Jonnattan Deleon</cp:lastModifiedBy>
  <cp:revision>77</cp:revision>
  <dcterms:created xsi:type="dcterms:W3CDTF">2022-04-10T16:01:00Z</dcterms:created>
  <dcterms:modified xsi:type="dcterms:W3CDTF">2022-08-21T10:49:00Z</dcterms:modified>
</cp:coreProperties>
</file>